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16" w:rsidRPr="004B7FA7" w:rsidRDefault="00BB4316" w:rsidP="00BB4316">
      <w:pPr>
        <w:spacing w:after="0" w:line="24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FA7">
        <w:rPr>
          <w:rFonts w:ascii="Times New Roman" w:hAnsi="Times New Roman" w:cs="Times New Roman"/>
          <w:b/>
          <w:sz w:val="24"/>
          <w:szCs w:val="24"/>
        </w:rPr>
        <w:t xml:space="preserve">Учебный план  </w:t>
      </w:r>
    </w:p>
    <w:p w:rsidR="004B7FA7" w:rsidRPr="004B7FA7" w:rsidRDefault="00BB4316" w:rsidP="00BB4316">
      <w:pPr>
        <w:spacing w:after="0" w:line="240" w:lineRule="auto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4B7FA7">
        <w:rPr>
          <w:rFonts w:ascii="Times New Roman" w:hAnsi="Times New Roman" w:cs="Times New Roman"/>
          <w:sz w:val="24"/>
          <w:szCs w:val="24"/>
        </w:rPr>
        <w:t xml:space="preserve">         </w:t>
      </w:r>
      <w:r w:rsidR="004B7FA7" w:rsidRPr="004B7FA7">
        <w:rPr>
          <w:rFonts w:ascii="Times New Roman" w:hAnsi="Times New Roman" w:cs="Times New Roman"/>
          <w:sz w:val="24"/>
          <w:szCs w:val="24"/>
        </w:rPr>
        <w:t xml:space="preserve">     </w:t>
      </w:r>
      <w:r w:rsidRPr="004B7FA7">
        <w:rPr>
          <w:rFonts w:ascii="Times New Roman" w:hAnsi="Times New Roman" w:cs="Times New Roman"/>
          <w:sz w:val="24"/>
          <w:szCs w:val="24"/>
        </w:rPr>
        <w:t xml:space="preserve">по адаптированной основной </w:t>
      </w:r>
      <w:proofErr w:type="spellStart"/>
      <w:r w:rsidRPr="004B7FA7">
        <w:rPr>
          <w:rFonts w:ascii="Times New Roman" w:hAnsi="Times New Roman" w:cs="Times New Roman"/>
          <w:sz w:val="24"/>
          <w:szCs w:val="24"/>
        </w:rPr>
        <w:t>обшеобразовательной</w:t>
      </w:r>
      <w:proofErr w:type="spellEnd"/>
      <w:r w:rsidRPr="004B7FA7">
        <w:rPr>
          <w:rFonts w:ascii="Times New Roman" w:hAnsi="Times New Roman" w:cs="Times New Roman"/>
          <w:sz w:val="24"/>
          <w:szCs w:val="24"/>
        </w:rPr>
        <w:t xml:space="preserve"> программе  </w:t>
      </w:r>
    </w:p>
    <w:p w:rsidR="004B7FA7" w:rsidRPr="004B7FA7" w:rsidRDefault="00BB4316" w:rsidP="00BB4316">
      <w:pPr>
        <w:spacing w:after="0" w:line="240" w:lineRule="auto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4B7FA7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</w:t>
      </w:r>
      <w:proofErr w:type="gramStart"/>
      <w:r w:rsidRPr="004B7FA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B7FA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4316" w:rsidRPr="004B7FA7" w:rsidRDefault="00BB4316" w:rsidP="00BB4316">
      <w:pPr>
        <w:spacing w:after="0" w:line="240" w:lineRule="auto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4B7FA7">
        <w:rPr>
          <w:rFonts w:ascii="Times New Roman" w:hAnsi="Times New Roman" w:cs="Times New Roman"/>
          <w:sz w:val="24"/>
          <w:szCs w:val="24"/>
        </w:rPr>
        <w:t>с  задержкой психического развития (1 класс, 2 класс  ФГОС)</w:t>
      </w:r>
    </w:p>
    <w:p w:rsidR="00BB4316" w:rsidRPr="004B7FA7" w:rsidRDefault="00BB4316" w:rsidP="00BB4316">
      <w:pPr>
        <w:spacing w:after="0" w:line="240" w:lineRule="auto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4B7FA7">
        <w:rPr>
          <w:rFonts w:ascii="Times New Roman" w:hAnsi="Times New Roman" w:cs="Times New Roman"/>
          <w:sz w:val="24"/>
          <w:szCs w:val="24"/>
        </w:rPr>
        <w:t xml:space="preserve">на 2017 – 2018 учебный год  </w:t>
      </w:r>
    </w:p>
    <w:p w:rsidR="00BB4316" w:rsidRPr="004B7FA7" w:rsidRDefault="00BB4316" w:rsidP="004B7FA7">
      <w:p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bCs/>
          <w:color w:val="2B2B2B"/>
          <w:sz w:val="24"/>
          <w:szCs w:val="24"/>
        </w:rPr>
      </w:pPr>
    </w:p>
    <w:p w:rsidR="00BB4316" w:rsidRPr="004B7FA7" w:rsidRDefault="004B7FA7" w:rsidP="00BB4316">
      <w:pPr>
        <w:spacing w:after="0" w:line="240" w:lineRule="auto"/>
        <w:ind w:left="1134" w:right="1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FA7">
        <w:rPr>
          <w:rFonts w:ascii="Times New Roman" w:hAnsi="Times New Roman" w:cs="Times New Roman"/>
          <w:color w:val="1C1A1C"/>
          <w:w w:val="105"/>
          <w:sz w:val="24"/>
          <w:szCs w:val="24"/>
        </w:rPr>
        <w:t xml:space="preserve">       </w:t>
      </w:r>
      <w:r w:rsidR="00BB4316" w:rsidRPr="004B7FA7">
        <w:rPr>
          <w:rFonts w:ascii="Times New Roman" w:hAnsi="Times New Roman" w:cs="Times New Roman"/>
          <w:color w:val="1C1A1C"/>
          <w:w w:val="105"/>
          <w:sz w:val="24"/>
          <w:szCs w:val="24"/>
        </w:rPr>
        <w:t xml:space="preserve">Учебный план начального общего образования обучающихся с задержкой психического развития 1-2 класса (вариант </w:t>
      </w:r>
      <w:r w:rsidR="00BB4316" w:rsidRPr="004B7FA7">
        <w:rPr>
          <w:rFonts w:ascii="Times New Roman" w:hAnsi="Times New Roman" w:cs="Times New Roman"/>
          <w:color w:val="1C1A1C"/>
          <w:spacing w:val="4"/>
          <w:w w:val="105"/>
          <w:sz w:val="24"/>
          <w:szCs w:val="24"/>
        </w:rPr>
        <w:t xml:space="preserve">7.1) </w:t>
      </w:r>
      <w:r w:rsidR="00BB4316" w:rsidRPr="004B7FA7">
        <w:rPr>
          <w:rFonts w:ascii="Times New Roman" w:hAnsi="Times New Roman" w:cs="Times New Roman"/>
          <w:color w:val="1C1A1C"/>
          <w:w w:val="105"/>
          <w:sz w:val="24"/>
          <w:szCs w:val="24"/>
        </w:rPr>
        <w:t xml:space="preserve">составлен на основании следующих </w:t>
      </w:r>
      <w:r w:rsidR="00BB4316" w:rsidRPr="004B7FA7">
        <w:rPr>
          <w:rFonts w:ascii="Times New Roman" w:hAnsi="Times New Roman" w:cs="Times New Roman"/>
          <w:color w:val="3D3A3F"/>
          <w:w w:val="105"/>
          <w:sz w:val="24"/>
          <w:szCs w:val="24"/>
        </w:rPr>
        <w:t>д</w:t>
      </w:r>
      <w:r w:rsidR="00BB4316" w:rsidRPr="004B7FA7">
        <w:rPr>
          <w:rFonts w:ascii="Times New Roman" w:hAnsi="Times New Roman" w:cs="Times New Roman"/>
          <w:color w:val="1C1A1C"/>
          <w:w w:val="105"/>
          <w:sz w:val="24"/>
          <w:szCs w:val="24"/>
        </w:rPr>
        <w:t>окументов:</w:t>
      </w:r>
    </w:p>
    <w:p w:rsidR="00BB4316" w:rsidRPr="004B7FA7" w:rsidRDefault="00BB4316" w:rsidP="00BB4316">
      <w:pPr>
        <w:spacing w:after="0" w:line="240" w:lineRule="auto"/>
        <w:ind w:left="1134"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FA7">
        <w:rPr>
          <w:rFonts w:ascii="Times New Roman" w:eastAsia="Times New Roman" w:hAnsi="Times New Roman" w:cs="Times New Roman"/>
          <w:color w:val="1C1A1C"/>
          <w:w w:val="105"/>
          <w:sz w:val="24"/>
          <w:szCs w:val="24"/>
        </w:rPr>
        <w:t xml:space="preserve">-приказа </w:t>
      </w:r>
      <w:proofErr w:type="spellStart"/>
      <w:r w:rsidRPr="004B7FA7">
        <w:rPr>
          <w:rFonts w:ascii="Times New Roman" w:eastAsia="Times New Roman" w:hAnsi="Times New Roman" w:cs="Times New Roman"/>
          <w:color w:val="1C1A1C"/>
          <w:w w:val="105"/>
          <w:sz w:val="24"/>
          <w:szCs w:val="24"/>
        </w:rPr>
        <w:t>Минобрнауки</w:t>
      </w:r>
      <w:proofErr w:type="spellEnd"/>
      <w:r w:rsidRPr="004B7FA7">
        <w:rPr>
          <w:rFonts w:ascii="Times New Roman" w:eastAsia="Times New Roman" w:hAnsi="Times New Roman" w:cs="Times New Roman"/>
          <w:color w:val="1C1A1C"/>
          <w:w w:val="105"/>
          <w:sz w:val="24"/>
          <w:szCs w:val="24"/>
        </w:rPr>
        <w:t xml:space="preserve"> России от 30.08.2013 № 1015  «Об 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 </w:t>
      </w:r>
      <w:r w:rsidRPr="004B7FA7">
        <w:rPr>
          <w:rFonts w:ascii="Times New Roman" w:eastAsia="Times New Roman" w:hAnsi="Times New Roman" w:cs="Times New Roman"/>
          <w:color w:val="3D3A3F"/>
          <w:w w:val="105"/>
          <w:sz w:val="24"/>
          <w:szCs w:val="24"/>
        </w:rPr>
        <w:t xml:space="preserve">» </w:t>
      </w:r>
      <w:r w:rsidRPr="004B7FA7">
        <w:rPr>
          <w:rFonts w:ascii="Times New Roman" w:eastAsia="Times New Roman" w:hAnsi="Times New Roman" w:cs="Times New Roman"/>
          <w:color w:val="1C1A1C"/>
          <w:w w:val="105"/>
          <w:sz w:val="24"/>
          <w:szCs w:val="24"/>
        </w:rPr>
        <w:t xml:space="preserve">(в ред. Приказов </w:t>
      </w:r>
      <w:proofErr w:type="spellStart"/>
      <w:r w:rsidRPr="004B7FA7">
        <w:rPr>
          <w:rFonts w:ascii="Times New Roman" w:eastAsia="Times New Roman" w:hAnsi="Times New Roman" w:cs="Times New Roman"/>
          <w:color w:val="1C1A1C"/>
          <w:w w:val="105"/>
          <w:sz w:val="24"/>
          <w:szCs w:val="24"/>
        </w:rPr>
        <w:t>Минобрнауки</w:t>
      </w:r>
      <w:proofErr w:type="spellEnd"/>
      <w:r w:rsidRPr="004B7FA7">
        <w:rPr>
          <w:rFonts w:ascii="Times New Roman" w:eastAsia="Times New Roman" w:hAnsi="Times New Roman" w:cs="Times New Roman"/>
          <w:color w:val="1C1A1C"/>
          <w:w w:val="105"/>
          <w:sz w:val="24"/>
          <w:szCs w:val="24"/>
        </w:rPr>
        <w:t xml:space="preserve"> России от 13.12.2013 № 1342, от 28.05 </w:t>
      </w:r>
      <w:r w:rsidRPr="004B7FA7">
        <w:rPr>
          <w:rFonts w:ascii="Times New Roman" w:eastAsia="Times New Roman" w:hAnsi="Times New Roman" w:cs="Times New Roman"/>
          <w:color w:val="3D3A3F"/>
          <w:w w:val="105"/>
          <w:sz w:val="24"/>
          <w:szCs w:val="24"/>
        </w:rPr>
        <w:t>.</w:t>
      </w:r>
      <w:r w:rsidRPr="004B7FA7">
        <w:rPr>
          <w:rFonts w:ascii="Times New Roman" w:eastAsia="Times New Roman" w:hAnsi="Times New Roman" w:cs="Times New Roman"/>
          <w:color w:val="1C1A1C"/>
          <w:w w:val="105"/>
          <w:sz w:val="24"/>
          <w:szCs w:val="24"/>
        </w:rPr>
        <w:t>2014 № 598, от 17.07</w:t>
      </w:r>
      <w:r w:rsidRPr="004B7FA7">
        <w:rPr>
          <w:rFonts w:ascii="Times New Roman" w:eastAsia="Times New Roman" w:hAnsi="Times New Roman" w:cs="Times New Roman"/>
          <w:color w:val="3D3A3F"/>
          <w:w w:val="105"/>
          <w:sz w:val="24"/>
          <w:szCs w:val="24"/>
        </w:rPr>
        <w:t>.</w:t>
      </w:r>
      <w:r w:rsidRPr="004B7FA7">
        <w:rPr>
          <w:rFonts w:ascii="Times New Roman" w:eastAsia="Times New Roman" w:hAnsi="Times New Roman" w:cs="Times New Roman"/>
          <w:color w:val="1C1A1C"/>
          <w:w w:val="105"/>
          <w:sz w:val="24"/>
          <w:szCs w:val="24"/>
        </w:rPr>
        <w:t xml:space="preserve">2015 </w:t>
      </w:r>
      <w:r w:rsidRPr="004B7FA7">
        <w:rPr>
          <w:rFonts w:ascii="Times New Roman" w:eastAsia="Times New Roman" w:hAnsi="Times New Roman" w:cs="Times New Roman"/>
          <w:color w:val="1C1A1C"/>
          <w:spacing w:val="-6"/>
          <w:w w:val="105"/>
          <w:sz w:val="24"/>
          <w:szCs w:val="24"/>
        </w:rPr>
        <w:t>No</w:t>
      </w:r>
      <w:r w:rsidRPr="004B7FA7">
        <w:rPr>
          <w:rFonts w:ascii="Times New Roman" w:eastAsia="Times New Roman" w:hAnsi="Times New Roman" w:cs="Times New Roman"/>
          <w:color w:val="1C1A1C"/>
          <w:spacing w:val="34"/>
          <w:w w:val="105"/>
          <w:sz w:val="24"/>
          <w:szCs w:val="24"/>
        </w:rPr>
        <w:t xml:space="preserve"> </w:t>
      </w:r>
      <w:r w:rsidRPr="004B7FA7">
        <w:rPr>
          <w:rFonts w:ascii="Times New Roman" w:eastAsia="Times New Roman" w:hAnsi="Times New Roman" w:cs="Times New Roman"/>
          <w:color w:val="1C1A1C"/>
          <w:w w:val="105"/>
          <w:sz w:val="24"/>
          <w:szCs w:val="24"/>
        </w:rPr>
        <w:t>734);</w:t>
      </w:r>
    </w:p>
    <w:p w:rsidR="00BB4316" w:rsidRPr="004B7FA7" w:rsidRDefault="00BB4316" w:rsidP="00BB4316">
      <w:pPr>
        <w:spacing w:after="0" w:line="240" w:lineRule="auto"/>
        <w:ind w:left="1134" w:right="1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FA7">
        <w:rPr>
          <w:rFonts w:ascii="Times New Roman" w:eastAsia="Times New Roman" w:hAnsi="Times New Roman" w:cs="Times New Roman"/>
          <w:color w:val="1C1A1C"/>
          <w:w w:val="105"/>
          <w:sz w:val="24"/>
          <w:szCs w:val="24"/>
        </w:rPr>
        <w:t xml:space="preserve">-приказа </w:t>
      </w:r>
      <w:proofErr w:type="spellStart"/>
      <w:r w:rsidRPr="004B7FA7">
        <w:rPr>
          <w:rFonts w:ascii="Times New Roman" w:eastAsia="Times New Roman" w:hAnsi="Times New Roman" w:cs="Times New Roman"/>
          <w:color w:val="1C1A1C"/>
          <w:w w:val="105"/>
          <w:sz w:val="24"/>
          <w:szCs w:val="24"/>
        </w:rPr>
        <w:t>Минобрнауки</w:t>
      </w:r>
      <w:proofErr w:type="spellEnd"/>
      <w:r w:rsidRPr="004B7FA7">
        <w:rPr>
          <w:rFonts w:ascii="Times New Roman" w:eastAsia="Times New Roman" w:hAnsi="Times New Roman" w:cs="Times New Roman"/>
          <w:color w:val="1C1A1C"/>
          <w:w w:val="105"/>
          <w:sz w:val="24"/>
          <w:szCs w:val="24"/>
        </w:rPr>
        <w:t xml:space="preserve"> России от 19.12.2014 № 1598 «Об утверждении федерального государственного образовательного стандарта начального общего образования </w:t>
      </w:r>
      <w:proofErr w:type="gramStart"/>
      <w:r w:rsidRPr="004B7FA7">
        <w:rPr>
          <w:rFonts w:ascii="Times New Roman" w:eastAsia="Times New Roman" w:hAnsi="Times New Roman" w:cs="Times New Roman"/>
          <w:color w:val="1C1A1C"/>
          <w:w w:val="105"/>
          <w:sz w:val="24"/>
          <w:szCs w:val="24"/>
        </w:rPr>
        <w:t>обучающихся</w:t>
      </w:r>
      <w:proofErr w:type="gramEnd"/>
      <w:r w:rsidRPr="004B7FA7">
        <w:rPr>
          <w:rFonts w:ascii="Times New Roman" w:eastAsia="Times New Roman" w:hAnsi="Times New Roman" w:cs="Times New Roman"/>
          <w:color w:val="1C1A1C"/>
          <w:w w:val="105"/>
          <w:sz w:val="24"/>
          <w:szCs w:val="24"/>
        </w:rPr>
        <w:t xml:space="preserve">  с ограниченными  возможностями</w:t>
      </w:r>
      <w:r w:rsidRPr="004B7FA7">
        <w:rPr>
          <w:rFonts w:ascii="Times New Roman" w:eastAsia="Times New Roman" w:hAnsi="Times New Roman" w:cs="Times New Roman"/>
          <w:color w:val="1C1A1C"/>
          <w:spacing w:val="37"/>
          <w:w w:val="105"/>
          <w:sz w:val="24"/>
          <w:szCs w:val="24"/>
        </w:rPr>
        <w:t xml:space="preserve"> </w:t>
      </w:r>
      <w:r w:rsidRPr="004B7FA7">
        <w:rPr>
          <w:rFonts w:ascii="Times New Roman" w:eastAsia="Times New Roman" w:hAnsi="Times New Roman" w:cs="Times New Roman"/>
          <w:color w:val="1C1A1C"/>
          <w:w w:val="105"/>
          <w:sz w:val="24"/>
          <w:szCs w:val="24"/>
        </w:rPr>
        <w:t>здоровья»;</w:t>
      </w:r>
    </w:p>
    <w:p w:rsidR="00BB4316" w:rsidRPr="004B7FA7" w:rsidRDefault="00BB4316" w:rsidP="00BB4316">
      <w:pPr>
        <w:tabs>
          <w:tab w:val="left" w:pos="9689"/>
        </w:tabs>
        <w:spacing w:after="0" w:line="240" w:lineRule="auto"/>
        <w:ind w:left="1134" w:right="1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FA7">
        <w:rPr>
          <w:rFonts w:ascii="Times New Roman" w:eastAsia="Times New Roman" w:hAnsi="Times New Roman" w:cs="Times New Roman"/>
          <w:color w:val="1C1A1C"/>
          <w:w w:val="105"/>
          <w:sz w:val="24"/>
          <w:szCs w:val="24"/>
        </w:rPr>
        <w:t xml:space="preserve">-приказа Министерства образования и науки Российской Федерации от 06.10.2009 </w:t>
      </w:r>
      <w:r w:rsidRPr="004B7FA7">
        <w:rPr>
          <w:rFonts w:ascii="Times New Roman" w:eastAsia="Arial" w:hAnsi="Times New Roman" w:cs="Times New Roman"/>
          <w:color w:val="1C1A1C"/>
          <w:w w:val="105"/>
          <w:sz w:val="24"/>
          <w:szCs w:val="24"/>
        </w:rPr>
        <w:t xml:space="preserve">№ </w:t>
      </w:r>
      <w:r w:rsidRPr="004B7FA7">
        <w:rPr>
          <w:rFonts w:ascii="Times New Roman" w:eastAsia="Times New Roman" w:hAnsi="Times New Roman" w:cs="Times New Roman"/>
          <w:color w:val="1C1A1C"/>
          <w:w w:val="105"/>
          <w:sz w:val="24"/>
          <w:szCs w:val="24"/>
        </w:rPr>
        <w:t xml:space="preserve">373 «Об утверждении  и  введении  в  действие  федерального государственного образовательного стандарта начального общего образования </w:t>
      </w:r>
      <w:r w:rsidRPr="004B7FA7">
        <w:rPr>
          <w:rFonts w:ascii="Times New Roman" w:eastAsia="Times New Roman" w:hAnsi="Times New Roman" w:cs="Times New Roman"/>
          <w:color w:val="3D3A3F"/>
          <w:w w:val="105"/>
          <w:sz w:val="24"/>
          <w:szCs w:val="24"/>
        </w:rPr>
        <w:t xml:space="preserve">» </w:t>
      </w:r>
      <w:r w:rsidRPr="004B7FA7">
        <w:rPr>
          <w:rFonts w:ascii="Times New Roman" w:eastAsia="Times New Roman" w:hAnsi="Times New Roman" w:cs="Times New Roman"/>
          <w:color w:val="1C1A1C"/>
          <w:w w:val="105"/>
          <w:sz w:val="24"/>
          <w:szCs w:val="24"/>
        </w:rPr>
        <w:t xml:space="preserve">(в ред. Приказов  </w:t>
      </w:r>
      <w:proofErr w:type="spellStart"/>
      <w:r w:rsidRPr="004B7FA7">
        <w:rPr>
          <w:rFonts w:ascii="Times New Roman" w:eastAsia="Times New Roman" w:hAnsi="Times New Roman" w:cs="Times New Roman"/>
          <w:color w:val="1C1A1C"/>
          <w:w w:val="105"/>
          <w:sz w:val="24"/>
          <w:szCs w:val="24"/>
        </w:rPr>
        <w:t>Минобрнауки</w:t>
      </w:r>
      <w:proofErr w:type="spellEnd"/>
      <w:r w:rsidRPr="004B7FA7">
        <w:rPr>
          <w:rFonts w:ascii="Times New Roman" w:eastAsia="Times New Roman" w:hAnsi="Times New Roman" w:cs="Times New Roman"/>
          <w:color w:val="1C1A1C"/>
          <w:w w:val="105"/>
          <w:sz w:val="24"/>
          <w:szCs w:val="24"/>
        </w:rPr>
        <w:t xml:space="preserve">  России  от 26.11.201 0 №  1241</w:t>
      </w:r>
      <w:r w:rsidRPr="004B7FA7">
        <w:rPr>
          <w:rFonts w:ascii="Times New Roman" w:eastAsia="Times New Roman" w:hAnsi="Times New Roman" w:cs="Times New Roman"/>
          <w:color w:val="3D3A3F"/>
          <w:w w:val="105"/>
          <w:sz w:val="24"/>
          <w:szCs w:val="24"/>
        </w:rPr>
        <w:t>,</w:t>
      </w:r>
      <w:r w:rsidRPr="004B7FA7">
        <w:rPr>
          <w:rFonts w:ascii="Times New Roman" w:eastAsia="Times New Roman" w:hAnsi="Times New Roman" w:cs="Times New Roman"/>
          <w:color w:val="3D3A3F"/>
          <w:spacing w:val="-11"/>
          <w:w w:val="105"/>
          <w:sz w:val="24"/>
          <w:szCs w:val="24"/>
        </w:rPr>
        <w:t xml:space="preserve"> </w:t>
      </w:r>
      <w:r w:rsidRPr="004B7FA7">
        <w:rPr>
          <w:rFonts w:ascii="Times New Roman" w:eastAsia="Times New Roman" w:hAnsi="Times New Roman" w:cs="Times New Roman"/>
          <w:color w:val="1C1A1C"/>
          <w:w w:val="105"/>
          <w:sz w:val="24"/>
          <w:szCs w:val="24"/>
        </w:rPr>
        <w:t>от</w:t>
      </w:r>
      <w:r w:rsidRPr="004B7FA7">
        <w:rPr>
          <w:rFonts w:ascii="Times New Roman" w:eastAsia="Times New Roman" w:hAnsi="Times New Roman" w:cs="Times New Roman"/>
          <w:color w:val="1C1A1C"/>
          <w:spacing w:val="22"/>
          <w:w w:val="105"/>
          <w:sz w:val="24"/>
          <w:szCs w:val="24"/>
        </w:rPr>
        <w:t xml:space="preserve"> </w:t>
      </w:r>
      <w:r w:rsidRPr="004B7FA7">
        <w:rPr>
          <w:rFonts w:ascii="Times New Roman" w:eastAsia="Times New Roman" w:hAnsi="Times New Roman" w:cs="Times New Roman"/>
          <w:color w:val="1C1A1C"/>
          <w:w w:val="105"/>
          <w:sz w:val="24"/>
          <w:szCs w:val="24"/>
        </w:rPr>
        <w:t>22.09.2011№  2357,</w:t>
      </w:r>
      <w:r w:rsidRPr="004B7FA7">
        <w:rPr>
          <w:rFonts w:ascii="Times New Roman" w:eastAsia="Times New Roman" w:hAnsi="Times New Roman" w:cs="Times New Roman"/>
          <w:color w:val="1C1A1C"/>
          <w:spacing w:val="1"/>
          <w:w w:val="105"/>
          <w:sz w:val="24"/>
          <w:szCs w:val="24"/>
        </w:rPr>
        <w:t xml:space="preserve"> </w:t>
      </w:r>
      <w:r w:rsidRPr="004B7FA7">
        <w:rPr>
          <w:rFonts w:ascii="Times New Roman" w:eastAsia="Times New Roman" w:hAnsi="Times New Roman" w:cs="Times New Roman"/>
          <w:color w:val="1C1A1C"/>
          <w:w w:val="105"/>
          <w:sz w:val="24"/>
          <w:szCs w:val="24"/>
        </w:rPr>
        <w:t xml:space="preserve">от18.12.2012 № 1060, от 29.12.2014 №  1643, </w:t>
      </w:r>
      <w:proofErr w:type="gramStart"/>
      <w:r w:rsidRPr="004B7FA7">
        <w:rPr>
          <w:rFonts w:ascii="Times New Roman" w:eastAsia="Times New Roman" w:hAnsi="Times New Roman" w:cs="Times New Roman"/>
          <w:color w:val="1C1A1C"/>
          <w:w w:val="105"/>
          <w:sz w:val="24"/>
          <w:szCs w:val="24"/>
        </w:rPr>
        <w:t>от</w:t>
      </w:r>
      <w:proofErr w:type="gramEnd"/>
      <w:r w:rsidRPr="004B7FA7">
        <w:rPr>
          <w:rFonts w:ascii="Times New Roman" w:eastAsia="Times New Roman" w:hAnsi="Times New Roman" w:cs="Times New Roman"/>
          <w:color w:val="1C1A1C"/>
          <w:w w:val="105"/>
          <w:sz w:val="24"/>
          <w:szCs w:val="24"/>
        </w:rPr>
        <w:t xml:space="preserve"> 18.05.2015 № 507, от </w:t>
      </w:r>
      <w:r w:rsidRPr="004B7FA7">
        <w:rPr>
          <w:rFonts w:ascii="Times New Roman" w:eastAsia="Times New Roman" w:hAnsi="Times New Roman" w:cs="Times New Roman"/>
          <w:color w:val="1C1A1C"/>
          <w:spacing w:val="2"/>
          <w:w w:val="105"/>
          <w:sz w:val="24"/>
          <w:szCs w:val="24"/>
        </w:rPr>
        <w:t xml:space="preserve">31.12.2015 </w:t>
      </w:r>
      <w:r w:rsidRPr="004B7FA7">
        <w:rPr>
          <w:rFonts w:ascii="Times New Roman" w:eastAsia="Times New Roman" w:hAnsi="Times New Roman" w:cs="Times New Roman"/>
          <w:color w:val="1C1A1C"/>
          <w:w w:val="105"/>
          <w:sz w:val="24"/>
          <w:szCs w:val="24"/>
        </w:rPr>
        <w:t xml:space="preserve">№ </w:t>
      </w:r>
      <w:r w:rsidRPr="004B7FA7">
        <w:rPr>
          <w:rFonts w:ascii="Times New Roman" w:eastAsia="Times New Roman" w:hAnsi="Times New Roman" w:cs="Times New Roman"/>
          <w:color w:val="1C1A1C"/>
          <w:spacing w:val="10"/>
          <w:w w:val="105"/>
          <w:sz w:val="24"/>
          <w:szCs w:val="24"/>
        </w:rPr>
        <w:t xml:space="preserve"> </w:t>
      </w:r>
      <w:r w:rsidRPr="004B7FA7">
        <w:rPr>
          <w:rFonts w:ascii="Times New Roman" w:eastAsia="Times New Roman" w:hAnsi="Times New Roman" w:cs="Times New Roman"/>
          <w:color w:val="1C1A1C"/>
          <w:spacing w:val="4"/>
          <w:w w:val="105"/>
          <w:sz w:val="24"/>
          <w:szCs w:val="24"/>
        </w:rPr>
        <w:t>1576);</w:t>
      </w:r>
    </w:p>
    <w:p w:rsidR="00BB4316" w:rsidRPr="004B7FA7" w:rsidRDefault="00BB4316" w:rsidP="00BB4316">
      <w:pPr>
        <w:spacing w:after="0" w:line="240" w:lineRule="auto"/>
        <w:ind w:left="1134" w:right="1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FA7">
        <w:rPr>
          <w:rFonts w:ascii="Times New Roman" w:eastAsia="Times New Roman" w:hAnsi="Times New Roman" w:cs="Times New Roman"/>
          <w:color w:val="1C1A1C"/>
          <w:w w:val="105"/>
          <w:sz w:val="24"/>
          <w:szCs w:val="24"/>
        </w:rPr>
        <w:t xml:space="preserve">-Примерной адаптированной основной общеобразовательной программы начального общего образования </w:t>
      </w:r>
      <w:proofErr w:type="gramStart"/>
      <w:r w:rsidRPr="004B7FA7">
        <w:rPr>
          <w:rFonts w:ascii="Times New Roman" w:eastAsia="Times New Roman" w:hAnsi="Times New Roman" w:cs="Times New Roman"/>
          <w:color w:val="1C1A1C"/>
          <w:w w:val="105"/>
          <w:sz w:val="24"/>
          <w:szCs w:val="24"/>
        </w:rPr>
        <w:t>обучающихся</w:t>
      </w:r>
      <w:proofErr w:type="gramEnd"/>
      <w:r w:rsidRPr="004B7FA7">
        <w:rPr>
          <w:rFonts w:ascii="Times New Roman" w:eastAsia="Times New Roman" w:hAnsi="Times New Roman" w:cs="Times New Roman"/>
          <w:color w:val="1C1A1C"/>
          <w:w w:val="105"/>
          <w:sz w:val="24"/>
          <w:szCs w:val="24"/>
        </w:rPr>
        <w:t xml:space="preserve"> с задержкой психического развития, одобренной решением федерального учебно-методического объединения по общему образованию (протокол  от </w:t>
      </w:r>
      <w:r w:rsidRPr="004B7FA7">
        <w:rPr>
          <w:rFonts w:ascii="Times New Roman" w:eastAsia="Times New Roman" w:hAnsi="Times New Roman" w:cs="Times New Roman"/>
          <w:color w:val="1C1A1C"/>
          <w:spacing w:val="2"/>
          <w:w w:val="105"/>
          <w:sz w:val="24"/>
          <w:szCs w:val="24"/>
        </w:rPr>
        <w:t xml:space="preserve">22.12.201 </w:t>
      </w:r>
      <w:r w:rsidRPr="004B7FA7">
        <w:rPr>
          <w:rFonts w:ascii="Times New Roman" w:eastAsia="Times New Roman" w:hAnsi="Times New Roman" w:cs="Times New Roman"/>
          <w:color w:val="1C1A1C"/>
          <w:w w:val="105"/>
          <w:sz w:val="24"/>
          <w:szCs w:val="24"/>
        </w:rPr>
        <w:t>5 №</w:t>
      </w:r>
      <w:r w:rsidRPr="004B7FA7">
        <w:rPr>
          <w:rFonts w:ascii="Times New Roman" w:eastAsia="Times New Roman" w:hAnsi="Times New Roman" w:cs="Times New Roman"/>
          <w:color w:val="1C1A1C"/>
          <w:spacing w:val="15"/>
          <w:w w:val="105"/>
          <w:sz w:val="24"/>
          <w:szCs w:val="24"/>
        </w:rPr>
        <w:t xml:space="preserve"> </w:t>
      </w:r>
      <w:r w:rsidRPr="004B7FA7">
        <w:rPr>
          <w:rFonts w:ascii="Times New Roman" w:eastAsia="Times New Roman" w:hAnsi="Times New Roman" w:cs="Times New Roman"/>
          <w:color w:val="1C1A1C"/>
          <w:spacing w:val="3"/>
          <w:w w:val="105"/>
          <w:sz w:val="24"/>
          <w:szCs w:val="24"/>
        </w:rPr>
        <w:t>4/15)</w:t>
      </w:r>
      <w:r w:rsidRPr="004B7FA7">
        <w:rPr>
          <w:rFonts w:ascii="Times New Roman" w:eastAsia="Times New Roman" w:hAnsi="Times New Roman" w:cs="Times New Roman"/>
          <w:color w:val="3D3A3F"/>
          <w:spacing w:val="3"/>
          <w:w w:val="105"/>
          <w:sz w:val="24"/>
          <w:szCs w:val="24"/>
        </w:rPr>
        <w:t>;</w:t>
      </w:r>
    </w:p>
    <w:p w:rsidR="00BB4316" w:rsidRPr="004B7FA7" w:rsidRDefault="00BB4316" w:rsidP="00BB4316">
      <w:pPr>
        <w:spacing w:after="0" w:line="240" w:lineRule="auto"/>
        <w:ind w:left="1134" w:right="1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FA7">
        <w:rPr>
          <w:rFonts w:ascii="Times New Roman" w:eastAsia="Times New Roman" w:hAnsi="Times New Roman" w:cs="Times New Roman"/>
          <w:color w:val="1C1A1C"/>
          <w:w w:val="105"/>
          <w:sz w:val="24"/>
          <w:szCs w:val="24"/>
        </w:rPr>
        <w:t>-Примерной основной образовательной программы начального общего образования</w:t>
      </w:r>
      <w:proofErr w:type="gramStart"/>
      <w:r w:rsidRPr="004B7FA7">
        <w:rPr>
          <w:rFonts w:ascii="Times New Roman" w:eastAsia="Times New Roman" w:hAnsi="Times New Roman" w:cs="Times New Roman"/>
          <w:color w:val="1C1A1C"/>
          <w:w w:val="105"/>
          <w:sz w:val="24"/>
          <w:szCs w:val="24"/>
        </w:rPr>
        <w:t xml:space="preserve"> </w:t>
      </w:r>
      <w:r w:rsidRPr="004B7FA7">
        <w:rPr>
          <w:rFonts w:ascii="Times New Roman" w:eastAsia="Times New Roman" w:hAnsi="Times New Roman" w:cs="Times New Roman"/>
          <w:color w:val="3D3A3F"/>
          <w:w w:val="105"/>
          <w:sz w:val="24"/>
          <w:szCs w:val="24"/>
        </w:rPr>
        <w:t>,</w:t>
      </w:r>
      <w:proofErr w:type="gramEnd"/>
      <w:r w:rsidRPr="004B7FA7">
        <w:rPr>
          <w:rFonts w:ascii="Times New Roman" w:eastAsia="Times New Roman" w:hAnsi="Times New Roman" w:cs="Times New Roman"/>
          <w:color w:val="3D3A3F"/>
          <w:w w:val="105"/>
          <w:sz w:val="24"/>
          <w:szCs w:val="24"/>
        </w:rPr>
        <w:t xml:space="preserve"> </w:t>
      </w:r>
      <w:r w:rsidRPr="004B7FA7">
        <w:rPr>
          <w:rFonts w:ascii="Times New Roman" w:eastAsia="Times New Roman" w:hAnsi="Times New Roman" w:cs="Times New Roman"/>
          <w:color w:val="1C1A1C"/>
          <w:w w:val="105"/>
          <w:sz w:val="24"/>
          <w:szCs w:val="24"/>
        </w:rPr>
        <w:t xml:space="preserve">одобренной решением федерального учебно-методического объединения по общему образованию, протокол от 08.04.2015 № </w:t>
      </w:r>
      <w:r w:rsidRPr="004B7FA7">
        <w:rPr>
          <w:rFonts w:ascii="Times New Roman" w:eastAsia="Times New Roman" w:hAnsi="Times New Roman" w:cs="Times New Roman"/>
          <w:color w:val="1C1A1C"/>
          <w:spacing w:val="3"/>
          <w:w w:val="105"/>
          <w:sz w:val="24"/>
          <w:szCs w:val="24"/>
        </w:rPr>
        <w:t xml:space="preserve">1/15 </w:t>
      </w:r>
      <w:r w:rsidRPr="004B7FA7">
        <w:rPr>
          <w:rFonts w:ascii="Times New Roman" w:eastAsia="Times New Roman" w:hAnsi="Times New Roman" w:cs="Times New Roman"/>
          <w:color w:val="1C1A1C"/>
          <w:w w:val="105"/>
          <w:sz w:val="24"/>
          <w:szCs w:val="24"/>
        </w:rPr>
        <w:t>(в редакции протокола № 3/15 от 28.10.2015 федерального  учебно-методического  объединения  по общему</w:t>
      </w:r>
      <w:r w:rsidRPr="004B7FA7">
        <w:rPr>
          <w:rFonts w:ascii="Times New Roman" w:eastAsia="Times New Roman" w:hAnsi="Times New Roman" w:cs="Times New Roman"/>
          <w:color w:val="1C1A1C"/>
          <w:spacing w:val="2"/>
          <w:w w:val="105"/>
          <w:sz w:val="24"/>
          <w:szCs w:val="24"/>
        </w:rPr>
        <w:t xml:space="preserve"> </w:t>
      </w:r>
      <w:r w:rsidRPr="004B7FA7">
        <w:rPr>
          <w:rFonts w:ascii="Times New Roman" w:eastAsia="Times New Roman" w:hAnsi="Times New Roman" w:cs="Times New Roman"/>
          <w:color w:val="1C1A1C"/>
          <w:w w:val="105"/>
          <w:sz w:val="24"/>
          <w:szCs w:val="24"/>
        </w:rPr>
        <w:t>образованию);</w:t>
      </w:r>
    </w:p>
    <w:p w:rsidR="00BB4316" w:rsidRPr="004B7FA7" w:rsidRDefault="00BB4316" w:rsidP="00BB4316">
      <w:pPr>
        <w:spacing w:after="0" w:line="240" w:lineRule="auto"/>
        <w:ind w:left="1134" w:right="1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FA7">
        <w:rPr>
          <w:rFonts w:ascii="Times New Roman" w:eastAsia="Times New Roman" w:hAnsi="Times New Roman" w:cs="Times New Roman"/>
          <w:color w:val="1C1A1C"/>
          <w:w w:val="105"/>
          <w:sz w:val="24"/>
          <w:szCs w:val="24"/>
        </w:rPr>
        <w:t>-«</w:t>
      </w:r>
      <w:proofErr w:type="spellStart"/>
      <w:r w:rsidRPr="004B7FA7">
        <w:rPr>
          <w:rFonts w:ascii="Times New Roman" w:eastAsia="Times New Roman" w:hAnsi="Times New Roman" w:cs="Times New Roman"/>
          <w:color w:val="1C1A1C"/>
          <w:w w:val="105"/>
          <w:sz w:val="24"/>
          <w:szCs w:val="24"/>
        </w:rPr>
        <w:t>СанПиН</w:t>
      </w:r>
      <w:proofErr w:type="spellEnd"/>
      <w:r w:rsidRPr="004B7FA7">
        <w:rPr>
          <w:rFonts w:ascii="Times New Roman" w:eastAsia="Times New Roman" w:hAnsi="Times New Roman" w:cs="Times New Roman"/>
          <w:color w:val="1C1A1C"/>
          <w:w w:val="105"/>
          <w:sz w:val="24"/>
          <w:szCs w:val="24"/>
        </w:rPr>
        <w:t xml:space="preserve"> 2.4.2.3286-15. 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</w:t>
      </w:r>
      <w:proofErr w:type="spellStart"/>
      <w:proofErr w:type="gramStart"/>
      <w:r w:rsidRPr="004B7FA7">
        <w:rPr>
          <w:rFonts w:ascii="Times New Roman" w:eastAsia="Times New Roman" w:hAnsi="Times New Roman" w:cs="Times New Roman"/>
          <w:color w:val="1C1A1C"/>
          <w:w w:val="105"/>
          <w:sz w:val="24"/>
          <w:szCs w:val="24"/>
        </w:rPr>
        <w:t>огран</w:t>
      </w:r>
      <w:proofErr w:type="spellEnd"/>
      <w:r w:rsidRPr="004B7FA7">
        <w:rPr>
          <w:rFonts w:ascii="Times New Roman" w:eastAsia="Times New Roman" w:hAnsi="Times New Roman" w:cs="Times New Roman"/>
          <w:color w:val="1C1A1C"/>
          <w:w w:val="105"/>
          <w:sz w:val="24"/>
          <w:szCs w:val="24"/>
        </w:rPr>
        <w:t xml:space="preserve"> </w:t>
      </w:r>
      <w:proofErr w:type="spellStart"/>
      <w:r w:rsidRPr="004B7FA7">
        <w:rPr>
          <w:rFonts w:ascii="Times New Roman" w:eastAsia="Times New Roman" w:hAnsi="Times New Roman" w:cs="Times New Roman"/>
          <w:color w:val="1C1A1C"/>
          <w:w w:val="105"/>
          <w:sz w:val="24"/>
          <w:szCs w:val="24"/>
        </w:rPr>
        <w:t>ичен</w:t>
      </w:r>
      <w:proofErr w:type="spellEnd"/>
      <w:proofErr w:type="gramEnd"/>
      <w:r w:rsidRPr="004B7FA7">
        <w:rPr>
          <w:rFonts w:ascii="Times New Roman" w:eastAsia="Times New Roman" w:hAnsi="Times New Roman" w:cs="Times New Roman"/>
          <w:color w:val="1C1A1C"/>
          <w:w w:val="105"/>
          <w:sz w:val="24"/>
          <w:szCs w:val="24"/>
        </w:rPr>
        <w:t xml:space="preserve"> </w:t>
      </w:r>
      <w:proofErr w:type="spellStart"/>
      <w:r w:rsidRPr="004B7FA7">
        <w:rPr>
          <w:rFonts w:ascii="Times New Roman" w:eastAsia="Times New Roman" w:hAnsi="Times New Roman" w:cs="Times New Roman"/>
          <w:color w:val="1C1A1C"/>
          <w:w w:val="105"/>
          <w:sz w:val="24"/>
          <w:szCs w:val="24"/>
        </w:rPr>
        <w:t>н</w:t>
      </w:r>
      <w:proofErr w:type="spellEnd"/>
      <w:r w:rsidRPr="004B7FA7">
        <w:rPr>
          <w:rFonts w:ascii="Times New Roman" w:eastAsia="Times New Roman" w:hAnsi="Times New Roman" w:cs="Times New Roman"/>
          <w:color w:val="1C1A1C"/>
          <w:w w:val="105"/>
          <w:sz w:val="24"/>
          <w:szCs w:val="24"/>
        </w:rPr>
        <w:t xml:space="preserve"> </w:t>
      </w:r>
      <w:proofErr w:type="spellStart"/>
      <w:r w:rsidRPr="004B7FA7">
        <w:rPr>
          <w:rFonts w:ascii="Times New Roman" w:eastAsia="Times New Roman" w:hAnsi="Times New Roman" w:cs="Times New Roman"/>
          <w:color w:val="1C1A1C"/>
          <w:w w:val="105"/>
          <w:sz w:val="24"/>
          <w:szCs w:val="24"/>
        </w:rPr>
        <w:t>ым</w:t>
      </w:r>
      <w:proofErr w:type="spellEnd"/>
      <w:r w:rsidRPr="004B7FA7">
        <w:rPr>
          <w:rFonts w:ascii="Times New Roman" w:eastAsia="Times New Roman" w:hAnsi="Times New Roman" w:cs="Times New Roman"/>
          <w:color w:val="1C1A1C"/>
          <w:w w:val="105"/>
          <w:sz w:val="24"/>
          <w:szCs w:val="24"/>
        </w:rPr>
        <w:t xml:space="preserve"> и возможностями здоровья", утвержденными постановлением Главного </w:t>
      </w:r>
      <w:proofErr w:type="spellStart"/>
      <w:r w:rsidRPr="004B7FA7">
        <w:rPr>
          <w:rFonts w:ascii="Times New Roman" w:eastAsia="Times New Roman" w:hAnsi="Times New Roman" w:cs="Times New Roman"/>
          <w:color w:val="1C1A1C"/>
          <w:w w:val="105"/>
          <w:sz w:val="24"/>
          <w:szCs w:val="24"/>
        </w:rPr>
        <w:t>государствен</w:t>
      </w:r>
      <w:proofErr w:type="spellEnd"/>
      <w:r w:rsidRPr="004B7FA7">
        <w:rPr>
          <w:rFonts w:ascii="Times New Roman" w:eastAsia="Times New Roman" w:hAnsi="Times New Roman" w:cs="Times New Roman"/>
          <w:color w:val="1C1A1C"/>
          <w:w w:val="105"/>
          <w:sz w:val="24"/>
          <w:szCs w:val="24"/>
        </w:rPr>
        <w:t xml:space="preserve"> </w:t>
      </w:r>
      <w:proofErr w:type="spellStart"/>
      <w:r w:rsidRPr="004B7FA7">
        <w:rPr>
          <w:rFonts w:ascii="Times New Roman" w:eastAsia="Times New Roman" w:hAnsi="Times New Roman" w:cs="Times New Roman"/>
          <w:color w:val="1C1A1C"/>
          <w:w w:val="105"/>
          <w:sz w:val="24"/>
          <w:szCs w:val="24"/>
        </w:rPr>
        <w:t>ного</w:t>
      </w:r>
      <w:proofErr w:type="spellEnd"/>
      <w:r w:rsidRPr="004B7FA7">
        <w:rPr>
          <w:rFonts w:ascii="Times New Roman" w:eastAsia="Times New Roman" w:hAnsi="Times New Roman" w:cs="Times New Roman"/>
          <w:color w:val="1C1A1C"/>
          <w:w w:val="105"/>
          <w:sz w:val="24"/>
          <w:szCs w:val="24"/>
        </w:rPr>
        <w:t xml:space="preserve">  санитарного  врача Российской  Федерации от  10.07.2015  №</w:t>
      </w:r>
      <w:r w:rsidRPr="004B7FA7">
        <w:rPr>
          <w:rFonts w:ascii="Times New Roman" w:eastAsia="Times New Roman" w:hAnsi="Times New Roman" w:cs="Times New Roman"/>
          <w:color w:val="1C1A1C"/>
          <w:spacing w:val="-28"/>
          <w:w w:val="105"/>
          <w:sz w:val="24"/>
          <w:szCs w:val="24"/>
        </w:rPr>
        <w:t xml:space="preserve"> </w:t>
      </w:r>
      <w:r w:rsidRPr="004B7FA7">
        <w:rPr>
          <w:rFonts w:ascii="Times New Roman" w:eastAsia="Times New Roman" w:hAnsi="Times New Roman" w:cs="Times New Roman"/>
          <w:color w:val="1C1A1C"/>
          <w:w w:val="105"/>
          <w:sz w:val="24"/>
          <w:szCs w:val="24"/>
        </w:rPr>
        <w:t>26;</w:t>
      </w:r>
    </w:p>
    <w:p w:rsidR="00BB4316" w:rsidRPr="004B7FA7" w:rsidRDefault="00BB4316" w:rsidP="00BB4316">
      <w:pPr>
        <w:spacing w:after="0" w:line="240" w:lineRule="auto"/>
        <w:ind w:left="1134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FA7">
        <w:rPr>
          <w:rFonts w:ascii="Times New Roman" w:eastAsia="Times New Roman" w:hAnsi="Times New Roman" w:cs="Times New Roman"/>
          <w:color w:val="1C1A1C"/>
          <w:sz w:val="24"/>
          <w:szCs w:val="24"/>
        </w:rPr>
        <w:t>-«</w:t>
      </w:r>
      <w:proofErr w:type="spellStart"/>
      <w:r w:rsidRPr="004B7FA7">
        <w:rPr>
          <w:rFonts w:ascii="Times New Roman" w:eastAsia="Times New Roman" w:hAnsi="Times New Roman" w:cs="Times New Roman"/>
          <w:color w:val="1C1A1C"/>
          <w:sz w:val="24"/>
          <w:szCs w:val="24"/>
        </w:rPr>
        <w:t>СанПиН</w:t>
      </w:r>
      <w:proofErr w:type="spellEnd"/>
      <w:r w:rsidRPr="004B7FA7">
        <w:rPr>
          <w:rFonts w:ascii="Times New Roman" w:eastAsia="Times New Roman" w:hAnsi="Times New Roman" w:cs="Times New Roman"/>
          <w:color w:val="1C1A1C"/>
          <w:sz w:val="24"/>
          <w:szCs w:val="24"/>
        </w:rPr>
        <w:t xml:space="preserve">   2.4.2.2821-1 О.   Санитарно-эпидемиологические   требования    к </w:t>
      </w:r>
      <w:proofErr w:type="spellStart"/>
      <w:proofErr w:type="gramStart"/>
      <w:r w:rsidRPr="004B7FA7">
        <w:rPr>
          <w:rFonts w:ascii="Times New Roman" w:eastAsia="Times New Roman" w:hAnsi="Times New Roman" w:cs="Times New Roman"/>
          <w:color w:val="1C1A1C"/>
          <w:sz w:val="24"/>
          <w:szCs w:val="24"/>
        </w:rPr>
        <w:t>услови</w:t>
      </w:r>
      <w:proofErr w:type="spellEnd"/>
      <w:r w:rsidRPr="004B7FA7">
        <w:rPr>
          <w:rFonts w:ascii="Times New Roman" w:eastAsia="Times New Roman" w:hAnsi="Times New Roman" w:cs="Times New Roman"/>
          <w:color w:val="1C1A1C"/>
          <w:sz w:val="24"/>
          <w:szCs w:val="24"/>
        </w:rPr>
        <w:t xml:space="preserve"> ям</w:t>
      </w:r>
      <w:proofErr w:type="gramEnd"/>
      <w:r w:rsidRPr="004B7FA7">
        <w:rPr>
          <w:rFonts w:ascii="Times New Roman" w:eastAsia="Times New Roman" w:hAnsi="Times New Roman" w:cs="Times New Roman"/>
          <w:color w:val="1C1A1C"/>
          <w:sz w:val="24"/>
          <w:szCs w:val="24"/>
        </w:rPr>
        <w:t xml:space="preserve"> и организации обучения в общеобразовательных организациях. Санитарно­ эпидемиологические правила и нормативы», утвержденными Постановлением Главного государственного санитарного врача РФ от 29.12.201</w:t>
      </w:r>
      <w:proofErr w:type="gramStart"/>
      <w:r w:rsidRPr="004B7FA7">
        <w:rPr>
          <w:rFonts w:ascii="Times New Roman" w:eastAsia="Times New Roman" w:hAnsi="Times New Roman" w:cs="Times New Roman"/>
          <w:color w:val="1C1A1C"/>
          <w:sz w:val="24"/>
          <w:szCs w:val="24"/>
        </w:rPr>
        <w:t xml:space="preserve"> О</w:t>
      </w:r>
      <w:proofErr w:type="gramEnd"/>
      <w:r w:rsidRPr="004B7FA7">
        <w:rPr>
          <w:rFonts w:ascii="Times New Roman" w:eastAsia="Times New Roman" w:hAnsi="Times New Roman" w:cs="Times New Roman"/>
          <w:color w:val="1C1A1C"/>
          <w:sz w:val="24"/>
          <w:szCs w:val="24"/>
        </w:rPr>
        <w:t xml:space="preserve"> </w:t>
      </w:r>
      <w:r w:rsidRPr="004B7FA7">
        <w:rPr>
          <w:rFonts w:ascii="Times New Roman" w:eastAsia="Times New Roman" w:hAnsi="Times New Roman" w:cs="Times New Roman"/>
          <w:color w:val="1C1A1C"/>
          <w:spacing w:val="-6"/>
          <w:sz w:val="24"/>
          <w:szCs w:val="24"/>
        </w:rPr>
        <w:t xml:space="preserve">No </w:t>
      </w:r>
      <w:r w:rsidRPr="004B7FA7">
        <w:rPr>
          <w:rFonts w:ascii="Times New Roman" w:eastAsia="Times New Roman" w:hAnsi="Times New Roman" w:cs="Times New Roman"/>
          <w:color w:val="1C1A1C"/>
          <w:sz w:val="24"/>
          <w:szCs w:val="24"/>
        </w:rPr>
        <w:t xml:space="preserve">189 (в ред. Изменений № 1, утвержденных Постановлением Главного государственного </w:t>
      </w:r>
      <w:r w:rsidRPr="004B7FA7">
        <w:rPr>
          <w:rFonts w:ascii="Times New Roman" w:eastAsia="Times New Roman" w:hAnsi="Times New Roman" w:cs="Times New Roman"/>
          <w:color w:val="1C1A1C"/>
          <w:spacing w:val="2"/>
          <w:sz w:val="24"/>
          <w:szCs w:val="24"/>
        </w:rPr>
        <w:t xml:space="preserve">санитарного  </w:t>
      </w:r>
      <w:r w:rsidRPr="004B7FA7">
        <w:rPr>
          <w:rFonts w:ascii="Times New Roman" w:eastAsia="Times New Roman" w:hAnsi="Times New Roman" w:cs="Times New Roman"/>
          <w:color w:val="1C1A1C"/>
          <w:sz w:val="24"/>
          <w:szCs w:val="24"/>
        </w:rPr>
        <w:t xml:space="preserve">врача  РФ  от 29.06.2011 </w:t>
      </w:r>
      <w:r w:rsidRPr="004B7FA7">
        <w:rPr>
          <w:rFonts w:ascii="Times New Roman" w:eastAsia="Arial" w:hAnsi="Times New Roman" w:cs="Times New Roman"/>
          <w:color w:val="1C1A1C"/>
          <w:sz w:val="24"/>
          <w:szCs w:val="24"/>
        </w:rPr>
        <w:t xml:space="preserve">№  </w:t>
      </w:r>
      <w:r w:rsidRPr="004B7FA7">
        <w:rPr>
          <w:rFonts w:ascii="Times New Roman" w:eastAsia="Times New Roman" w:hAnsi="Times New Roman" w:cs="Times New Roman"/>
          <w:color w:val="1C1A1C"/>
          <w:sz w:val="24"/>
          <w:szCs w:val="24"/>
        </w:rPr>
        <w:t>85</w:t>
      </w:r>
      <w:r w:rsidRPr="004B7FA7">
        <w:rPr>
          <w:rFonts w:ascii="Times New Roman" w:eastAsia="Times New Roman" w:hAnsi="Times New Roman" w:cs="Times New Roman"/>
          <w:color w:val="3D3A3F"/>
          <w:sz w:val="24"/>
          <w:szCs w:val="24"/>
        </w:rPr>
        <w:t xml:space="preserve">,  </w:t>
      </w:r>
      <w:r w:rsidRPr="004B7FA7">
        <w:rPr>
          <w:rFonts w:ascii="Times New Roman" w:eastAsia="Times New Roman" w:hAnsi="Times New Roman" w:cs="Times New Roman"/>
          <w:color w:val="1C1A1C"/>
          <w:sz w:val="24"/>
          <w:szCs w:val="24"/>
        </w:rPr>
        <w:t xml:space="preserve">Изменений  </w:t>
      </w:r>
      <w:r w:rsidRPr="004B7FA7">
        <w:rPr>
          <w:rFonts w:ascii="Times New Roman" w:eastAsia="Arial" w:hAnsi="Times New Roman" w:cs="Times New Roman"/>
          <w:color w:val="1C1A1C"/>
          <w:sz w:val="24"/>
          <w:szCs w:val="24"/>
        </w:rPr>
        <w:t xml:space="preserve">№  </w:t>
      </w:r>
      <w:r w:rsidRPr="004B7FA7">
        <w:rPr>
          <w:rFonts w:ascii="Times New Roman" w:eastAsia="Times New Roman" w:hAnsi="Times New Roman" w:cs="Times New Roman"/>
          <w:color w:val="1C1A1C"/>
          <w:sz w:val="24"/>
          <w:szCs w:val="24"/>
        </w:rPr>
        <w:t xml:space="preserve">2,  утвержден </w:t>
      </w:r>
      <w:proofErr w:type="spellStart"/>
      <w:r w:rsidRPr="004B7FA7">
        <w:rPr>
          <w:rFonts w:ascii="Times New Roman" w:eastAsia="Times New Roman" w:hAnsi="Times New Roman" w:cs="Times New Roman"/>
          <w:color w:val="1C1A1C"/>
          <w:sz w:val="24"/>
          <w:szCs w:val="24"/>
        </w:rPr>
        <w:t>ных</w:t>
      </w:r>
      <w:proofErr w:type="spellEnd"/>
      <w:r w:rsidRPr="004B7FA7">
        <w:rPr>
          <w:rFonts w:ascii="Times New Roman" w:eastAsia="Times New Roman" w:hAnsi="Times New Roman" w:cs="Times New Roman"/>
          <w:color w:val="1C1A1C"/>
          <w:sz w:val="24"/>
          <w:szCs w:val="24"/>
        </w:rPr>
        <w:t xml:space="preserve">  Постановлением  Главного государственного санитарного  врача  РФ  от  25.1 2.2013  №  72,  Изменений  №  3, утвержденных  Постановлением   Главного   государственного   санитарного   врача   РФ   от 24.11 .2015 №  81);</w:t>
      </w:r>
    </w:p>
    <w:p w:rsidR="00BB4316" w:rsidRPr="004B7FA7" w:rsidRDefault="00BB4316" w:rsidP="00BB4316">
      <w:pPr>
        <w:pStyle w:val="a3"/>
        <w:ind w:left="1134" w:firstLine="0"/>
        <w:jc w:val="both"/>
        <w:rPr>
          <w:lang w:val="ru-RU"/>
        </w:rPr>
      </w:pPr>
      <w:r w:rsidRPr="004B7FA7">
        <w:rPr>
          <w:color w:val="1C1A1C"/>
          <w:lang w:val="ru-RU"/>
        </w:rPr>
        <w:t>-адаптированно</w:t>
      </w:r>
      <w:proofErr w:type="gramStart"/>
      <w:r w:rsidRPr="004B7FA7">
        <w:rPr>
          <w:color w:val="1C1A1C"/>
          <w:lang w:val="ru-RU"/>
        </w:rPr>
        <w:t>й</w:t>
      </w:r>
      <w:r w:rsidRPr="004B7FA7">
        <w:rPr>
          <w:color w:val="977454"/>
          <w:lang w:val="ru-RU"/>
        </w:rPr>
        <w:t>-</w:t>
      </w:r>
      <w:proofErr w:type="gramEnd"/>
      <w:r w:rsidRPr="004B7FA7">
        <w:rPr>
          <w:color w:val="977454"/>
          <w:lang w:val="ru-RU"/>
        </w:rPr>
        <w:t xml:space="preserve"> </w:t>
      </w:r>
      <w:r w:rsidRPr="004B7FA7">
        <w:rPr>
          <w:color w:val="0C0A0C"/>
          <w:lang w:val="ru-RU"/>
        </w:rPr>
        <w:t xml:space="preserve">основной </w:t>
      </w:r>
      <w:r w:rsidRPr="004B7FA7">
        <w:rPr>
          <w:color w:val="1C1A1C"/>
          <w:lang w:val="ru-RU"/>
        </w:rPr>
        <w:t>общеобразовательной программы начального общего образования  обучающихся  с задержкой  психического  развития</w:t>
      </w:r>
      <w:r w:rsidRPr="004B7FA7">
        <w:rPr>
          <w:color w:val="1C1A1C"/>
          <w:spacing w:val="-20"/>
          <w:lang w:val="ru-RU"/>
        </w:rPr>
        <w:t xml:space="preserve">    </w:t>
      </w:r>
      <w:proofErr w:type="spellStart"/>
      <w:r w:rsidRPr="004B7FA7">
        <w:rPr>
          <w:color w:val="1C1A1C"/>
          <w:lang w:val="ru-RU"/>
        </w:rPr>
        <w:t>Марёвской</w:t>
      </w:r>
      <w:proofErr w:type="spellEnd"/>
      <w:r w:rsidRPr="004B7FA7">
        <w:rPr>
          <w:color w:val="1C1A1C"/>
          <w:lang w:val="ru-RU"/>
        </w:rPr>
        <w:t xml:space="preserve">  средней</w:t>
      </w:r>
      <w:r w:rsidRPr="004B7FA7">
        <w:rPr>
          <w:color w:val="1C1A1C"/>
          <w:spacing w:val="36"/>
          <w:lang w:val="ru-RU"/>
        </w:rPr>
        <w:t xml:space="preserve"> </w:t>
      </w:r>
      <w:r w:rsidRPr="004B7FA7">
        <w:rPr>
          <w:color w:val="1C1A1C"/>
          <w:lang w:val="ru-RU"/>
        </w:rPr>
        <w:t>школы;</w:t>
      </w:r>
    </w:p>
    <w:p w:rsidR="00BB4316" w:rsidRPr="004B7FA7" w:rsidRDefault="00BB4316" w:rsidP="00BB4316">
      <w:pPr>
        <w:pStyle w:val="a3"/>
        <w:spacing w:line="247" w:lineRule="auto"/>
        <w:ind w:left="1134" w:right="135" w:firstLine="0"/>
        <w:jc w:val="both"/>
        <w:rPr>
          <w:lang w:val="ru-RU"/>
        </w:rPr>
      </w:pPr>
      <w:r w:rsidRPr="004B7FA7">
        <w:rPr>
          <w:color w:val="000000"/>
          <w:lang w:val="ru-RU"/>
        </w:rPr>
        <w:t xml:space="preserve">           </w:t>
      </w:r>
      <w:r w:rsidRPr="004B7FA7">
        <w:rPr>
          <w:color w:val="1C1A1C"/>
          <w:lang w:val="ru-RU"/>
        </w:rPr>
        <w:t xml:space="preserve">В </w:t>
      </w:r>
      <w:r w:rsidRPr="004B7FA7">
        <w:rPr>
          <w:color w:val="0C0A0C"/>
          <w:lang w:val="ru-RU"/>
        </w:rPr>
        <w:t xml:space="preserve">1-2 </w:t>
      </w:r>
      <w:r w:rsidRPr="004B7FA7">
        <w:rPr>
          <w:color w:val="1C1A1C"/>
          <w:lang w:val="ru-RU"/>
        </w:rPr>
        <w:t xml:space="preserve">классе при реализации адаптированной основной общеобразовательной программы начального общего образования обучающихся с задержкой психического развития (вариант </w:t>
      </w:r>
      <w:r w:rsidRPr="004B7FA7">
        <w:rPr>
          <w:color w:val="0C0A0C"/>
          <w:lang w:val="ru-RU"/>
        </w:rPr>
        <w:t>7</w:t>
      </w:r>
      <w:r w:rsidRPr="004B7FA7">
        <w:rPr>
          <w:b/>
          <w:color w:val="1C1A1C"/>
          <w:lang w:val="ru-RU"/>
        </w:rPr>
        <w:t>.</w:t>
      </w:r>
      <w:r w:rsidRPr="004B7FA7">
        <w:rPr>
          <w:color w:val="1C1A1C"/>
          <w:lang w:val="ru-RU"/>
        </w:rPr>
        <w:t>1)</w:t>
      </w:r>
      <w:r w:rsidRPr="004B7FA7">
        <w:rPr>
          <w:b/>
          <w:color w:val="1C1A1C"/>
          <w:lang w:val="ru-RU"/>
        </w:rPr>
        <w:t xml:space="preserve"> </w:t>
      </w:r>
      <w:r w:rsidRPr="004B7FA7">
        <w:rPr>
          <w:color w:val="1C1A1C"/>
          <w:lang w:val="ru-RU"/>
        </w:rPr>
        <w:t xml:space="preserve">обеспечивается следующий </w:t>
      </w:r>
      <w:r w:rsidRPr="004B7FA7">
        <w:rPr>
          <w:color w:val="0C0A0C"/>
          <w:lang w:val="ru-RU"/>
        </w:rPr>
        <w:t xml:space="preserve">режим </w:t>
      </w:r>
      <w:r w:rsidRPr="004B7FA7">
        <w:rPr>
          <w:color w:val="1C1A1C"/>
          <w:lang w:val="ru-RU"/>
        </w:rPr>
        <w:t>организации образовательной деятельности:</w:t>
      </w:r>
    </w:p>
    <w:p w:rsidR="00BB4316" w:rsidRPr="004B7FA7" w:rsidRDefault="00BB4316" w:rsidP="00BB4316">
      <w:pPr>
        <w:pStyle w:val="a5"/>
        <w:numPr>
          <w:ilvl w:val="0"/>
          <w:numId w:val="3"/>
        </w:numPr>
        <w:tabs>
          <w:tab w:val="left" w:pos="2797"/>
        </w:tabs>
        <w:spacing w:line="254" w:lineRule="auto"/>
        <w:ind w:left="1134" w:right="120" w:firstLine="0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B7FA7">
        <w:rPr>
          <w:rFonts w:ascii="Times New Roman" w:hAnsi="Times New Roman"/>
          <w:color w:val="1C1A1C"/>
          <w:sz w:val="24"/>
          <w:szCs w:val="24"/>
          <w:lang w:val="ru-RU"/>
        </w:rPr>
        <w:t xml:space="preserve">продолжительность учебного года в </w:t>
      </w:r>
      <w:r w:rsidRPr="004B7FA7">
        <w:rPr>
          <w:rFonts w:ascii="Times New Roman" w:hAnsi="Times New Roman"/>
          <w:b/>
          <w:color w:val="0C0A0C"/>
          <w:sz w:val="24"/>
          <w:szCs w:val="24"/>
          <w:lang w:val="ru-RU"/>
        </w:rPr>
        <w:t xml:space="preserve">1 </w:t>
      </w:r>
      <w:r w:rsidRPr="004B7FA7">
        <w:rPr>
          <w:rFonts w:ascii="Times New Roman" w:hAnsi="Times New Roman"/>
          <w:color w:val="1C1A1C"/>
          <w:sz w:val="24"/>
          <w:szCs w:val="24"/>
          <w:lang w:val="ru-RU"/>
        </w:rPr>
        <w:t xml:space="preserve">классе </w:t>
      </w:r>
      <w:r w:rsidRPr="004B7FA7">
        <w:rPr>
          <w:rFonts w:ascii="Times New Roman" w:hAnsi="Times New Roman"/>
          <w:color w:val="1C1A1C"/>
          <w:w w:val="165"/>
          <w:sz w:val="24"/>
          <w:szCs w:val="24"/>
          <w:lang w:val="ru-RU"/>
        </w:rPr>
        <w:t xml:space="preserve">- </w:t>
      </w:r>
      <w:r w:rsidRPr="004B7FA7">
        <w:rPr>
          <w:rFonts w:ascii="Times New Roman" w:hAnsi="Times New Roman"/>
          <w:color w:val="1C1A1C"/>
          <w:sz w:val="24"/>
          <w:szCs w:val="24"/>
          <w:lang w:val="ru-RU"/>
        </w:rPr>
        <w:t xml:space="preserve">33 учебные недели; 2 классе </w:t>
      </w:r>
      <w:r w:rsidRPr="004B7FA7">
        <w:rPr>
          <w:rFonts w:ascii="Times New Roman" w:hAnsi="Times New Roman"/>
          <w:color w:val="0C0A0C"/>
          <w:sz w:val="24"/>
          <w:szCs w:val="24"/>
          <w:lang w:val="ru-RU"/>
        </w:rPr>
        <w:t xml:space="preserve">-34 </w:t>
      </w:r>
      <w:r w:rsidRPr="004B7FA7">
        <w:rPr>
          <w:rFonts w:ascii="Times New Roman" w:hAnsi="Times New Roman"/>
          <w:color w:val="1C1A1C"/>
          <w:sz w:val="24"/>
          <w:szCs w:val="24"/>
          <w:lang w:val="ru-RU"/>
        </w:rPr>
        <w:t>учебные</w:t>
      </w:r>
      <w:r w:rsidRPr="004B7FA7">
        <w:rPr>
          <w:rFonts w:ascii="Times New Roman" w:hAnsi="Times New Roman"/>
          <w:color w:val="1C1A1C"/>
          <w:spacing w:val="30"/>
          <w:sz w:val="24"/>
          <w:szCs w:val="24"/>
          <w:lang w:val="ru-RU"/>
        </w:rPr>
        <w:t xml:space="preserve"> </w:t>
      </w:r>
      <w:r w:rsidRPr="004B7FA7">
        <w:rPr>
          <w:rFonts w:ascii="Times New Roman" w:hAnsi="Times New Roman"/>
          <w:color w:val="1C1A1C"/>
          <w:sz w:val="24"/>
          <w:szCs w:val="24"/>
          <w:lang w:val="ru-RU"/>
        </w:rPr>
        <w:t>недели;</w:t>
      </w:r>
    </w:p>
    <w:p w:rsidR="00BB4316" w:rsidRPr="004B7FA7" w:rsidRDefault="00BB4316" w:rsidP="00BB4316">
      <w:pPr>
        <w:pStyle w:val="a5"/>
        <w:numPr>
          <w:ilvl w:val="0"/>
          <w:numId w:val="3"/>
        </w:numPr>
        <w:tabs>
          <w:tab w:val="left" w:pos="2797"/>
        </w:tabs>
        <w:spacing w:line="257" w:lineRule="exact"/>
        <w:ind w:left="1134" w:firstLine="0"/>
        <w:rPr>
          <w:rFonts w:ascii="Times New Roman" w:eastAsia="Times New Roman" w:hAnsi="Times New Roman"/>
          <w:sz w:val="24"/>
          <w:szCs w:val="24"/>
          <w:lang w:val="ru-RU"/>
        </w:rPr>
      </w:pPr>
      <w:r w:rsidRPr="004B7FA7">
        <w:rPr>
          <w:rFonts w:ascii="Times New Roman" w:hAnsi="Times New Roman"/>
          <w:color w:val="1C1A1C"/>
          <w:w w:val="105"/>
          <w:sz w:val="24"/>
          <w:szCs w:val="24"/>
          <w:lang w:val="ru-RU"/>
        </w:rPr>
        <w:t>продолжительность</w:t>
      </w:r>
      <w:r w:rsidRPr="004B7FA7">
        <w:rPr>
          <w:rFonts w:ascii="Times New Roman" w:hAnsi="Times New Roman"/>
          <w:color w:val="1C1A1C"/>
          <w:spacing w:val="13"/>
          <w:w w:val="105"/>
          <w:sz w:val="24"/>
          <w:szCs w:val="24"/>
          <w:lang w:val="ru-RU"/>
        </w:rPr>
        <w:t xml:space="preserve"> </w:t>
      </w:r>
      <w:r w:rsidRPr="004B7FA7">
        <w:rPr>
          <w:rFonts w:ascii="Times New Roman" w:hAnsi="Times New Roman"/>
          <w:color w:val="1C1A1C"/>
          <w:w w:val="105"/>
          <w:sz w:val="24"/>
          <w:szCs w:val="24"/>
          <w:lang w:val="ru-RU"/>
        </w:rPr>
        <w:t>учебной</w:t>
      </w:r>
      <w:r w:rsidRPr="004B7FA7">
        <w:rPr>
          <w:rFonts w:ascii="Times New Roman" w:hAnsi="Times New Roman"/>
          <w:color w:val="1C1A1C"/>
          <w:spacing w:val="2"/>
          <w:w w:val="105"/>
          <w:sz w:val="24"/>
          <w:szCs w:val="24"/>
          <w:lang w:val="ru-RU"/>
        </w:rPr>
        <w:t xml:space="preserve"> </w:t>
      </w:r>
      <w:r w:rsidRPr="004B7FA7">
        <w:rPr>
          <w:rFonts w:ascii="Times New Roman" w:hAnsi="Times New Roman"/>
          <w:color w:val="1C1A1C"/>
          <w:w w:val="105"/>
          <w:sz w:val="24"/>
          <w:szCs w:val="24"/>
          <w:lang w:val="ru-RU"/>
        </w:rPr>
        <w:t>недели</w:t>
      </w:r>
      <w:r w:rsidRPr="004B7FA7">
        <w:rPr>
          <w:rFonts w:ascii="Times New Roman" w:hAnsi="Times New Roman"/>
          <w:color w:val="1C1A1C"/>
          <w:spacing w:val="-2"/>
          <w:w w:val="105"/>
          <w:sz w:val="24"/>
          <w:szCs w:val="24"/>
          <w:lang w:val="ru-RU"/>
        </w:rPr>
        <w:t xml:space="preserve"> </w:t>
      </w:r>
      <w:r w:rsidRPr="004B7FA7">
        <w:rPr>
          <w:rFonts w:ascii="Times New Roman" w:hAnsi="Times New Roman"/>
          <w:color w:val="1C1A1C"/>
          <w:w w:val="105"/>
          <w:sz w:val="24"/>
          <w:szCs w:val="24"/>
          <w:lang w:val="ru-RU"/>
        </w:rPr>
        <w:t xml:space="preserve">в </w:t>
      </w:r>
      <w:r w:rsidRPr="004B7FA7">
        <w:rPr>
          <w:rFonts w:ascii="Times New Roman" w:hAnsi="Times New Roman"/>
          <w:color w:val="0C0A0C"/>
          <w:w w:val="105"/>
          <w:sz w:val="24"/>
          <w:szCs w:val="24"/>
          <w:lang w:val="ru-RU"/>
        </w:rPr>
        <w:t>1-2</w:t>
      </w:r>
      <w:r w:rsidRPr="004B7FA7">
        <w:rPr>
          <w:rFonts w:ascii="Times New Roman" w:hAnsi="Times New Roman"/>
          <w:color w:val="0C0A0C"/>
          <w:spacing w:val="-22"/>
          <w:w w:val="105"/>
          <w:sz w:val="24"/>
          <w:szCs w:val="24"/>
          <w:lang w:val="ru-RU"/>
        </w:rPr>
        <w:t xml:space="preserve"> </w:t>
      </w:r>
      <w:r w:rsidRPr="004B7FA7">
        <w:rPr>
          <w:rFonts w:ascii="Times New Roman" w:hAnsi="Times New Roman"/>
          <w:color w:val="1C1A1C"/>
          <w:w w:val="105"/>
          <w:sz w:val="24"/>
          <w:szCs w:val="24"/>
          <w:lang w:val="ru-RU"/>
        </w:rPr>
        <w:t>классах</w:t>
      </w:r>
      <w:r w:rsidRPr="004B7FA7">
        <w:rPr>
          <w:rFonts w:ascii="Times New Roman" w:hAnsi="Times New Roman"/>
          <w:color w:val="1C1A1C"/>
          <w:spacing w:val="-10"/>
          <w:w w:val="105"/>
          <w:sz w:val="24"/>
          <w:szCs w:val="24"/>
          <w:lang w:val="ru-RU"/>
        </w:rPr>
        <w:t xml:space="preserve"> </w:t>
      </w:r>
      <w:r w:rsidRPr="004B7FA7">
        <w:rPr>
          <w:rFonts w:ascii="Times New Roman" w:hAnsi="Times New Roman"/>
          <w:color w:val="1C1A1C"/>
          <w:w w:val="105"/>
          <w:sz w:val="24"/>
          <w:szCs w:val="24"/>
          <w:lang w:val="ru-RU"/>
        </w:rPr>
        <w:t>-</w:t>
      </w:r>
      <w:r w:rsidRPr="004B7FA7">
        <w:rPr>
          <w:rFonts w:ascii="Times New Roman" w:hAnsi="Times New Roman"/>
          <w:color w:val="1C1A1C"/>
          <w:spacing w:val="-34"/>
          <w:w w:val="105"/>
          <w:sz w:val="24"/>
          <w:szCs w:val="24"/>
          <w:lang w:val="ru-RU"/>
        </w:rPr>
        <w:t xml:space="preserve"> </w:t>
      </w:r>
      <w:r w:rsidRPr="004B7FA7">
        <w:rPr>
          <w:rFonts w:ascii="Times New Roman" w:hAnsi="Times New Roman"/>
          <w:color w:val="1C1A1C"/>
          <w:w w:val="105"/>
          <w:sz w:val="24"/>
          <w:szCs w:val="24"/>
          <w:lang w:val="ru-RU"/>
        </w:rPr>
        <w:t>5</w:t>
      </w:r>
      <w:r w:rsidRPr="004B7FA7">
        <w:rPr>
          <w:rFonts w:ascii="Times New Roman" w:hAnsi="Times New Roman"/>
          <w:color w:val="1C1A1C"/>
          <w:spacing w:val="-21"/>
          <w:w w:val="105"/>
          <w:sz w:val="24"/>
          <w:szCs w:val="24"/>
          <w:lang w:val="ru-RU"/>
        </w:rPr>
        <w:t xml:space="preserve"> </w:t>
      </w:r>
      <w:r w:rsidRPr="004B7FA7">
        <w:rPr>
          <w:rFonts w:ascii="Times New Roman" w:hAnsi="Times New Roman"/>
          <w:color w:val="1C1A1C"/>
          <w:w w:val="105"/>
          <w:sz w:val="24"/>
          <w:szCs w:val="24"/>
          <w:lang w:val="ru-RU"/>
        </w:rPr>
        <w:t>дней</w:t>
      </w:r>
      <w:proofErr w:type="gramStart"/>
      <w:r w:rsidRPr="004B7FA7">
        <w:rPr>
          <w:rFonts w:ascii="Times New Roman" w:hAnsi="Times New Roman"/>
          <w:color w:val="1C1A1C"/>
          <w:spacing w:val="-38"/>
          <w:w w:val="105"/>
          <w:sz w:val="24"/>
          <w:szCs w:val="24"/>
          <w:lang w:val="ru-RU"/>
        </w:rPr>
        <w:t xml:space="preserve"> </w:t>
      </w:r>
      <w:r w:rsidRPr="004B7FA7">
        <w:rPr>
          <w:rFonts w:ascii="Times New Roman" w:hAnsi="Times New Roman"/>
          <w:color w:val="413F42"/>
          <w:w w:val="105"/>
          <w:sz w:val="24"/>
          <w:szCs w:val="24"/>
          <w:lang w:val="ru-RU"/>
        </w:rPr>
        <w:t>;</w:t>
      </w:r>
      <w:proofErr w:type="gramEnd"/>
    </w:p>
    <w:p w:rsidR="00BB4316" w:rsidRPr="004B7FA7" w:rsidRDefault="00BB4316" w:rsidP="00BB4316">
      <w:pPr>
        <w:pStyle w:val="a3"/>
        <w:spacing w:before="7" w:line="252" w:lineRule="auto"/>
        <w:ind w:left="1134" w:firstLine="0"/>
        <w:rPr>
          <w:lang w:val="ru-RU"/>
        </w:rPr>
      </w:pPr>
      <w:r w:rsidRPr="004B7FA7">
        <w:rPr>
          <w:color w:val="1C1A1C"/>
          <w:lang w:val="ru-RU"/>
        </w:rPr>
        <w:t xml:space="preserve">недельная нагрузка </w:t>
      </w:r>
      <w:proofErr w:type="gramStart"/>
      <w:r w:rsidRPr="004B7FA7">
        <w:rPr>
          <w:color w:val="0C0A0C"/>
          <w:lang w:val="ru-RU"/>
        </w:rPr>
        <w:t>обучающихся</w:t>
      </w:r>
      <w:proofErr w:type="gramEnd"/>
      <w:r w:rsidRPr="004B7FA7">
        <w:rPr>
          <w:color w:val="0C0A0C"/>
          <w:lang w:val="ru-RU"/>
        </w:rPr>
        <w:t xml:space="preserve"> </w:t>
      </w:r>
      <w:r w:rsidRPr="004B7FA7">
        <w:rPr>
          <w:color w:val="1C1A1C"/>
          <w:w w:val="175"/>
          <w:lang w:val="ru-RU"/>
        </w:rPr>
        <w:t xml:space="preserve">- </w:t>
      </w:r>
      <w:r w:rsidRPr="004B7FA7">
        <w:rPr>
          <w:color w:val="1C1A1C"/>
          <w:lang w:val="ru-RU"/>
        </w:rPr>
        <w:t xml:space="preserve">в </w:t>
      </w:r>
      <w:r w:rsidRPr="004B7FA7">
        <w:rPr>
          <w:color w:val="0C0A0C"/>
          <w:lang w:val="ru-RU"/>
        </w:rPr>
        <w:t xml:space="preserve">1 </w:t>
      </w:r>
      <w:r w:rsidRPr="004B7FA7">
        <w:rPr>
          <w:color w:val="1C1A1C"/>
          <w:lang w:val="ru-RU"/>
        </w:rPr>
        <w:t xml:space="preserve">классе </w:t>
      </w:r>
      <w:r w:rsidRPr="004B7FA7">
        <w:rPr>
          <w:color w:val="0C0A0C"/>
          <w:w w:val="175"/>
          <w:lang w:val="ru-RU"/>
        </w:rPr>
        <w:t xml:space="preserve">- </w:t>
      </w:r>
      <w:r w:rsidRPr="004B7FA7">
        <w:rPr>
          <w:color w:val="1C1A1C"/>
          <w:lang w:val="ru-RU"/>
        </w:rPr>
        <w:t xml:space="preserve">21 час, 2 классе </w:t>
      </w:r>
      <w:r w:rsidRPr="004B7FA7">
        <w:rPr>
          <w:color w:val="0C0A0C"/>
          <w:lang w:val="ru-RU"/>
        </w:rPr>
        <w:t xml:space="preserve">-23 </w:t>
      </w:r>
      <w:r w:rsidRPr="004B7FA7">
        <w:rPr>
          <w:color w:val="1C1A1C"/>
          <w:lang w:val="ru-RU"/>
        </w:rPr>
        <w:t>часа при 5- дневной  учебной</w:t>
      </w:r>
      <w:r w:rsidRPr="004B7FA7">
        <w:rPr>
          <w:color w:val="1C1A1C"/>
          <w:spacing w:val="6"/>
          <w:lang w:val="ru-RU"/>
        </w:rPr>
        <w:t xml:space="preserve"> </w:t>
      </w:r>
      <w:r w:rsidRPr="004B7FA7">
        <w:rPr>
          <w:color w:val="1C1A1C"/>
          <w:lang w:val="ru-RU"/>
        </w:rPr>
        <w:t>неделе;</w:t>
      </w:r>
    </w:p>
    <w:p w:rsidR="00BB4316" w:rsidRPr="004B7FA7" w:rsidRDefault="00BB4316" w:rsidP="00BB4316">
      <w:pPr>
        <w:pStyle w:val="a3"/>
        <w:spacing w:line="259" w:lineRule="exact"/>
        <w:ind w:left="1134" w:firstLine="0"/>
        <w:rPr>
          <w:color w:val="1C1A1C"/>
          <w:lang w:val="ru-RU"/>
        </w:rPr>
      </w:pPr>
      <w:r w:rsidRPr="004B7FA7">
        <w:rPr>
          <w:color w:val="1C1A1C"/>
          <w:lang w:val="ru-RU"/>
        </w:rPr>
        <w:t xml:space="preserve">продолжительность  урока в </w:t>
      </w:r>
      <w:r w:rsidRPr="004B7FA7">
        <w:rPr>
          <w:b/>
          <w:color w:val="0C0A0C"/>
          <w:lang w:val="ru-RU"/>
        </w:rPr>
        <w:t xml:space="preserve">1 </w:t>
      </w:r>
      <w:r w:rsidRPr="004B7FA7">
        <w:rPr>
          <w:color w:val="1C1A1C"/>
          <w:lang w:val="ru-RU"/>
        </w:rPr>
        <w:t xml:space="preserve">классе </w:t>
      </w:r>
      <w:r w:rsidRPr="004B7FA7">
        <w:rPr>
          <w:color w:val="1C1A1C"/>
          <w:w w:val="180"/>
          <w:lang w:val="ru-RU"/>
        </w:rPr>
        <w:t xml:space="preserve">- </w:t>
      </w:r>
      <w:r w:rsidRPr="004B7FA7">
        <w:rPr>
          <w:color w:val="1C1A1C"/>
          <w:lang w:val="ru-RU"/>
        </w:rPr>
        <w:t xml:space="preserve">35 мин в  </w:t>
      </w:r>
      <w:r w:rsidRPr="004B7FA7">
        <w:rPr>
          <w:color w:val="0C0A0C"/>
          <w:lang w:val="ru-RU"/>
        </w:rPr>
        <w:t xml:space="preserve">1-м </w:t>
      </w:r>
      <w:r w:rsidRPr="004B7FA7">
        <w:rPr>
          <w:color w:val="1C1A1C"/>
          <w:lang w:val="ru-RU"/>
        </w:rPr>
        <w:t xml:space="preserve">полугодии, 40 мин </w:t>
      </w:r>
      <w:r w:rsidRPr="004B7FA7">
        <w:rPr>
          <w:color w:val="0C0A0C"/>
          <w:w w:val="180"/>
          <w:lang w:val="ru-RU"/>
        </w:rPr>
        <w:t xml:space="preserve">- </w:t>
      </w:r>
      <w:r w:rsidRPr="004B7FA7">
        <w:rPr>
          <w:color w:val="1C1A1C"/>
          <w:lang w:val="ru-RU"/>
        </w:rPr>
        <w:t>во</w:t>
      </w:r>
      <w:r w:rsidRPr="004B7FA7">
        <w:rPr>
          <w:color w:val="1C1A1C"/>
          <w:spacing w:val="-17"/>
          <w:lang w:val="ru-RU"/>
        </w:rPr>
        <w:t xml:space="preserve"> </w:t>
      </w:r>
      <w:r w:rsidRPr="004B7FA7">
        <w:rPr>
          <w:color w:val="1C1A1C"/>
          <w:lang w:val="ru-RU"/>
        </w:rPr>
        <w:t>2-м.</w:t>
      </w:r>
    </w:p>
    <w:p w:rsidR="004B7FA7" w:rsidRPr="004B7FA7" w:rsidRDefault="004B7FA7" w:rsidP="004B7FA7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B7F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Pr="004B7FA7">
        <w:rPr>
          <w:rFonts w:ascii="Times New Roman" w:hAnsi="Times New Roman" w:cs="Times New Roman"/>
          <w:sz w:val="24"/>
          <w:szCs w:val="24"/>
        </w:rPr>
        <w:t>В первые две недели проводится лишь стартовый модуль «Введение в школьную жизнь». Обучение проводится без бального оценивания знаний обучающихся  и домашних заданий. Организуются дополнительные каникулы в середине третьей четверти. В середине учебного дня организуется динамическая пауза продолжительностью 40 минут.</w:t>
      </w:r>
    </w:p>
    <w:p w:rsidR="00BB4316" w:rsidRPr="004B7FA7" w:rsidRDefault="004B7FA7" w:rsidP="004B7FA7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B7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4316" w:rsidRPr="004B7FA7">
        <w:rPr>
          <w:rFonts w:ascii="Times New Roman" w:hAnsi="Times New Roman" w:cs="Times New Roman"/>
          <w:color w:val="0C0A0C"/>
          <w:sz w:val="24"/>
          <w:szCs w:val="24"/>
        </w:rPr>
        <w:t xml:space="preserve">          В </w:t>
      </w:r>
      <w:r w:rsidR="00BB4316" w:rsidRPr="004B7FA7">
        <w:rPr>
          <w:rFonts w:ascii="Times New Roman" w:hAnsi="Times New Roman" w:cs="Times New Roman"/>
          <w:color w:val="1C1A1C"/>
          <w:sz w:val="24"/>
          <w:szCs w:val="24"/>
        </w:rPr>
        <w:t xml:space="preserve">инклюзивном классе в рамках адаптированной образовательной программы используется  тот же учебный  </w:t>
      </w:r>
      <w:r w:rsidR="00BB4316" w:rsidRPr="004B7FA7">
        <w:rPr>
          <w:rFonts w:ascii="Times New Roman" w:hAnsi="Times New Roman" w:cs="Times New Roman"/>
          <w:color w:val="0C0A0C"/>
          <w:sz w:val="24"/>
          <w:szCs w:val="24"/>
        </w:rPr>
        <w:t xml:space="preserve">план, что </w:t>
      </w:r>
      <w:r w:rsidR="00BB4316" w:rsidRPr="004B7FA7">
        <w:rPr>
          <w:rFonts w:ascii="Times New Roman" w:hAnsi="Times New Roman" w:cs="Times New Roman"/>
          <w:color w:val="1C1A1C"/>
          <w:sz w:val="24"/>
          <w:szCs w:val="24"/>
        </w:rPr>
        <w:t xml:space="preserve">и для нормативно развивающихся  </w:t>
      </w:r>
      <w:r w:rsidR="00BB4316" w:rsidRPr="004B7FA7">
        <w:rPr>
          <w:rFonts w:ascii="Times New Roman" w:hAnsi="Times New Roman" w:cs="Times New Roman"/>
          <w:color w:val="1C1A1C"/>
          <w:spacing w:val="19"/>
          <w:sz w:val="24"/>
          <w:szCs w:val="24"/>
        </w:rPr>
        <w:t xml:space="preserve"> </w:t>
      </w:r>
      <w:r w:rsidR="00BB4316" w:rsidRPr="004B7FA7">
        <w:rPr>
          <w:rFonts w:ascii="Times New Roman" w:hAnsi="Times New Roman" w:cs="Times New Roman"/>
          <w:color w:val="1C1A1C"/>
          <w:sz w:val="24"/>
          <w:szCs w:val="24"/>
        </w:rPr>
        <w:t>сверстников.</w:t>
      </w:r>
    </w:p>
    <w:p w:rsidR="00BB4316" w:rsidRPr="004B7FA7" w:rsidRDefault="00BB4316" w:rsidP="00BB4316">
      <w:pPr>
        <w:pStyle w:val="a3"/>
        <w:spacing w:line="247" w:lineRule="auto"/>
        <w:ind w:left="1134" w:right="119" w:firstLine="0"/>
        <w:jc w:val="both"/>
        <w:rPr>
          <w:lang w:val="ru-RU"/>
        </w:rPr>
      </w:pPr>
      <w:r w:rsidRPr="004B7FA7">
        <w:rPr>
          <w:color w:val="1C1A1C"/>
          <w:lang w:val="ru-RU"/>
        </w:rPr>
        <w:t xml:space="preserve">При формировании </w:t>
      </w:r>
      <w:r w:rsidRPr="004B7FA7">
        <w:rPr>
          <w:color w:val="0C0A0C"/>
          <w:lang w:val="ru-RU"/>
        </w:rPr>
        <w:t xml:space="preserve">школьного </w:t>
      </w:r>
      <w:r w:rsidRPr="004B7FA7">
        <w:rPr>
          <w:color w:val="1C1A1C"/>
          <w:lang w:val="ru-RU"/>
        </w:rPr>
        <w:t>учебного плана максимально  сохранен  набор  учебных предметов в обязательной части учебного плана (в рамках ФГОС), включены индивидуально-групповые коррекционные занятия</w:t>
      </w:r>
      <w:r w:rsidRPr="004B7FA7">
        <w:rPr>
          <w:color w:val="413F42"/>
          <w:lang w:val="ru-RU"/>
        </w:rPr>
        <w:t xml:space="preserve">, </w:t>
      </w:r>
      <w:r w:rsidRPr="004B7FA7">
        <w:rPr>
          <w:color w:val="1C1A1C"/>
          <w:lang w:val="ru-RU"/>
        </w:rPr>
        <w:t xml:space="preserve">учтено, что все обучение в начальных классах имеет коррекционно-развивающий </w:t>
      </w:r>
      <w:r w:rsidRPr="004B7FA7">
        <w:rPr>
          <w:color w:val="1C1A1C"/>
          <w:spacing w:val="2"/>
          <w:lang w:val="ru-RU"/>
        </w:rPr>
        <w:t>характер</w:t>
      </w:r>
      <w:r w:rsidRPr="004B7FA7">
        <w:rPr>
          <w:color w:val="413F42"/>
          <w:spacing w:val="2"/>
          <w:lang w:val="ru-RU"/>
        </w:rPr>
        <w:t xml:space="preserve">, </w:t>
      </w:r>
      <w:r w:rsidRPr="004B7FA7">
        <w:rPr>
          <w:color w:val="1C1A1C"/>
          <w:lang w:val="ru-RU"/>
        </w:rPr>
        <w:t>а индивидуально-групповые коррекционные занятия дополняют эту коррекционно-развивающую работу.    Они направлены  на преодоление некоторых специфических трудностей и недостатков, характерных  для отдельных</w:t>
      </w:r>
      <w:r w:rsidRPr="004B7FA7">
        <w:rPr>
          <w:color w:val="1C1A1C"/>
          <w:spacing w:val="43"/>
          <w:lang w:val="ru-RU"/>
        </w:rPr>
        <w:t xml:space="preserve"> </w:t>
      </w:r>
      <w:r w:rsidRPr="004B7FA7">
        <w:rPr>
          <w:color w:val="1C1A1C"/>
          <w:lang w:val="ru-RU"/>
        </w:rPr>
        <w:t>учащихся.</w:t>
      </w:r>
    </w:p>
    <w:p w:rsidR="00BB4316" w:rsidRPr="004B7FA7" w:rsidRDefault="00BB4316" w:rsidP="00BB4316">
      <w:pPr>
        <w:pStyle w:val="a3"/>
        <w:spacing w:line="249" w:lineRule="auto"/>
        <w:ind w:left="1134" w:right="131" w:firstLine="0"/>
        <w:jc w:val="both"/>
        <w:rPr>
          <w:lang w:val="ru-RU"/>
        </w:rPr>
      </w:pPr>
      <w:r w:rsidRPr="004B7FA7">
        <w:rPr>
          <w:color w:val="1C1A1C"/>
          <w:lang w:val="ru-RU"/>
        </w:rPr>
        <w:t xml:space="preserve">Учебный план начального общего образования обучающихся с задержкой психического развития 1-2 класса (вариант </w:t>
      </w:r>
      <w:r w:rsidRPr="004B7FA7">
        <w:rPr>
          <w:color w:val="1C1A1C"/>
          <w:spacing w:val="4"/>
          <w:lang w:val="ru-RU"/>
        </w:rPr>
        <w:t xml:space="preserve">7.1) </w:t>
      </w:r>
      <w:r w:rsidRPr="004B7FA7">
        <w:rPr>
          <w:color w:val="1C1A1C"/>
          <w:lang w:val="ru-RU"/>
        </w:rPr>
        <w:t>составлен  с  учетом  решения  двух основных</w:t>
      </w:r>
      <w:r w:rsidRPr="004B7FA7">
        <w:rPr>
          <w:color w:val="1C1A1C"/>
          <w:spacing w:val="25"/>
          <w:lang w:val="ru-RU"/>
        </w:rPr>
        <w:t xml:space="preserve"> </w:t>
      </w:r>
      <w:r w:rsidRPr="004B7FA7">
        <w:rPr>
          <w:color w:val="1C1A1C"/>
          <w:lang w:val="ru-RU"/>
        </w:rPr>
        <w:t>задач:</w:t>
      </w:r>
    </w:p>
    <w:p w:rsidR="00BB4316" w:rsidRPr="004B7FA7" w:rsidRDefault="00BB4316" w:rsidP="00BB4316">
      <w:pPr>
        <w:pStyle w:val="a3"/>
        <w:spacing w:before="2" w:line="252" w:lineRule="auto"/>
        <w:ind w:left="1134" w:right="120" w:firstLine="0"/>
        <w:jc w:val="both"/>
        <w:rPr>
          <w:lang w:val="ru-RU"/>
        </w:rPr>
      </w:pPr>
      <w:r w:rsidRPr="004B7FA7">
        <w:rPr>
          <w:color w:val="0C0A0C"/>
          <w:lang w:val="ru-RU"/>
        </w:rPr>
        <w:t>1)</w:t>
      </w:r>
      <w:r w:rsidRPr="004B7FA7">
        <w:rPr>
          <w:b/>
          <w:color w:val="0C0A0C"/>
          <w:lang w:val="ru-RU"/>
        </w:rPr>
        <w:t xml:space="preserve"> </w:t>
      </w:r>
      <w:r w:rsidRPr="004B7FA7">
        <w:rPr>
          <w:color w:val="1C1A1C"/>
          <w:lang w:val="ru-RU"/>
        </w:rPr>
        <w:t xml:space="preserve">сформировать основы функциональной грамотности  и  основные  умения  и навыки учения  и общения, дать </w:t>
      </w:r>
      <w:proofErr w:type="gramStart"/>
      <w:r w:rsidRPr="004B7FA7">
        <w:rPr>
          <w:color w:val="1C1A1C"/>
          <w:lang w:val="ru-RU"/>
        </w:rPr>
        <w:t>обучающимся</w:t>
      </w:r>
      <w:proofErr w:type="gramEnd"/>
      <w:r w:rsidRPr="004B7FA7">
        <w:rPr>
          <w:color w:val="1C1A1C"/>
          <w:lang w:val="ru-RU"/>
        </w:rPr>
        <w:t xml:space="preserve">  начальное  представление  об отечественной и мировой</w:t>
      </w:r>
      <w:r w:rsidRPr="004B7FA7">
        <w:rPr>
          <w:color w:val="1C1A1C"/>
          <w:spacing w:val="21"/>
          <w:lang w:val="ru-RU"/>
        </w:rPr>
        <w:t xml:space="preserve"> </w:t>
      </w:r>
      <w:r w:rsidRPr="004B7FA7">
        <w:rPr>
          <w:color w:val="1C1A1C"/>
          <w:lang w:val="ru-RU"/>
        </w:rPr>
        <w:t>культуре;</w:t>
      </w:r>
    </w:p>
    <w:p w:rsidR="00BB4316" w:rsidRPr="004B7FA7" w:rsidRDefault="00BB4316" w:rsidP="00BB4316">
      <w:pPr>
        <w:pStyle w:val="a3"/>
        <w:spacing w:line="249" w:lineRule="auto"/>
        <w:ind w:left="1134" w:right="118" w:firstLine="0"/>
        <w:jc w:val="both"/>
        <w:rPr>
          <w:lang w:val="ru-RU"/>
        </w:rPr>
      </w:pPr>
      <w:r w:rsidRPr="004B7FA7">
        <w:rPr>
          <w:color w:val="1C1A1C"/>
          <w:lang w:val="ru-RU"/>
        </w:rPr>
        <w:t xml:space="preserve">2) как можно полнее </w:t>
      </w:r>
      <w:proofErr w:type="spellStart"/>
      <w:r w:rsidRPr="004B7FA7">
        <w:rPr>
          <w:color w:val="1C1A1C"/>
          <w:lang w:val="ru-RU"/>
        </w:rPr>
        <w:t>скорригировать</w:t>
      </w:r>
      <w:proofErr w:type="spellEnd"/>
      <w:r w:rsidRPr="004B7FA7">
        <w:rPr>
          <w:color w:val="1C1A1C"/>
          <w:lang w:val="ru-RU"/>
        </w:rPr>
        <w:t xml:space="preserve"> отставание в развитии  обучающихся, ликвидируя пробелы в знаниях и представлениях об окружающем мире, характерные для этих </w:t>
      </w:r>
      <w:r w:rsidRPr="004B7FA7">
        <w:rPr>
          <w:color w:val="0C0A0C"/>
          <w:lang w:val="ru-RU"/>
        </w:rPr>
        <w:t xml:space="preserve">обучающихся, </w:t>
      </w:r>
      <w:r w:rsidRPr="004B7FA7">
        <w:rPr>
          <w:color w:val="1C1A1C"/>
          <w:lang w:val="ru-RU"/>
        </w:rPr>
        <w:t>и преодолеть недостатки, возникшие в результате нарушенного развития, включая недостатки мыслительной деятельности</w:t>
      </w:r>
      <w:r w:rsidRPr="004B7FA7">
        <w:rPr>
          <w:color w:val="525254"/>
          <w:lang w:val="ru-RU"/>
        </w:rPr>
        <w:t xml:space="preserve">, </w:t>
      </w:r>
      <w:r w:rsidRPr="004B7FA7">
        <w:rPr>
          <w:color w:val="1C1A1C"/>
          <w:spacing w:val="3"/>
          <w:lang w:val="ru-RU"/>
        </w:rPr>
        <w:t>речи</w:t>
      </w:r>
      <w:r w:rsidRPr="004B7FA7">
        <w:rPr>
          <w:color w:val="525254"/>
          <w:spacing w:val="3"/>
          <w:lang w:val="ru-RU"/>
        </w:rPr>
        <w:t xml:space="preserve">, </w:t>
      </w:r>
      <w:r w:rsidRPr="004B7FA7">
        <w:rPr>
          <w:color w:val="1C1A1C"/>
          <w:spacing w:val="2"/>
          <w:lang w:val="ru-RU"/>
        </w:rPr>
        <w:t>моторики</w:t>
      </w:r>
      <w:r w:rsidRPr="004B7FA7">
        <w:rPr>
          <w:color w:val="413F42"/>
          <w:spacing w:val="2"/>
          <w:lang w:val="ru-RU"/>
        </w:rPr>
        <w:t xml:space="preserve">, </w:t>
      </w:r>
      <w:r w:rsidRPr="004B7FA7">
        <w:rPr>
          <w:color w:val="1C1A1C"/>
          <w:lang w:val="ru-RU"/>
        </w:rPr>
        <w:t>пространственной ориентировки, регуляции поведения и</w:t>
      </w:r>
      <w:r w:rsidRPr="004B7FA7">
        <w:rPr>
          <w:color w:val="1C1A1C"/>
          <w:spacing w:val="-47"/>
          <w:lang w:val="ru-RU"/>
        </w:rPr>
        <w:t xml:space="preserve"> </w:t>
      </w:r>
      <w:r w:rsidRPr="004B7FA7">
        <w:rPr>
          <w:color w:val="1C1A1C"/>
          <w:spacing w:val="5"/>
          <w:lang w:val="ru-RU"/>
        </w:rPr>
        <w:t>др</w:t>
      </w:r>
      <w:r w:rsidRPr="004B7FA7">
        <w:rPr>
          <w:color w:val="413F42"/>
          <w:spacing w:val="5"/>
          <w:lang w:val="ru-RU"/>
        </w:rPr>
        <w:t>.</w:t>
      </w:r>
    </w:p>
    <w:p w:rsidR="00BB4316" w:rsidRPr="004B7FA7" w:rsidRDefault="00BB4316" w:rsidP="00BB4316">
      <w:pPr>
        <w:pStyle w:val="a3"/>
        <w:spacing w:line="252" w:lineRule="auto"/>
        <w:ind w:left="1134" w:right="132" w:firstLine="0"/>
        <w:jc w:val="both"/>
        <w:rPr>
          <w:lang w:val="ru-RU"/>
        </w:rPr>
      </w:pPr>
      <w:r w:rsidRPr="004B7FA7">
        <w:rPr>
          <w:color w:val="1C1A1C"/>
          <w:lang w:val="ru-RU"/>
        </w:rPr>
        <w:t xml:space="preserve">        Обязательные предметные области учебного плана и учебные предметы соответствуют  </w:t>
      </w:r>
      <w:r w:rsidRPr="004B7FA7">
        <w:rPr>
          <w:color w:val="0C0A0C"/>
          <w:lang w:val="ru-RU"/>
        </w:rPr>
        <w:t>ФГОС</w:t>
      </w:r>
      <w:r w:rsidRPr="004B7FA7">
        <w:rPr>
          <w:color w:val="0C0A0C"/>
          <w:spacing w:val="10"/>
          <w:lang w:val="ru-RU"/>
        </w:rPr>
        <w:t xml:space="preserve"> </w:t>
      </w:r>
      <w:r w:rsidRPr="004B7FA7">
        <w:rPr>
          <w:color w:val="1C1A1C"/>
          <w:lang w:val="ru-RU"/>
        </w:rPr>
        <w:t>НОО.</w:t>
      </w:r>
    </w:p>
    <w:p w:rsidR="00BB4316" w:rsidRPr="004B7FA7" w:rsidRDefault="00BB4316" w:rsidP="00BB4316">
      <w:pPr>
        <w:pStyle w:val="a3"/>
        <w:spacing w:line="252" w:lineRule="auto"/>
        <w:ind w:left="1134" w:right="115" w:firstLine="0"/>
        <w:jc w:val="both"/>
        <w:rPr>
          <w:lang w:val="ru-RU"/>
        </w:rPr>
      </w:pPr>
      <w:r w:rsidRPr="004B7FA7">
        <w:rPr>
          <w:color w:val="1C1A1C"/>
          <w:lang w:val="ru-RU"/>
        </w:rPr>
        <w:t xml:space="preserve">        Обязательная часть учебного плана представлена следующими </w:t>
      </w:r>
      <w:r w:rsidRPr="004B7FA7">
        <w:rPr>
          <w:color w:val="0C0A0C"/>
          <w:lang w:val="ru-RU"/>
        </w:rPr>
        <w:t xml:space="preserve">предметными </w:t>
      </w:r>
      <w:r w:rsidRPr="004B7FA7">
        <w:rPr>
          <w:color w:val="1C1A1C"/>
          <w:lang w:val="ru-RU"/>
        </w:rPr>
        <w:t>областями: «Филология», «Математика и информатика», «Обществознание и естествознание»,  «Искусство»,  «Технология»</w:t>
      </w:r>
      <w:proofErr w:type="gramStart"/>
      <w:r w:rsidRPr="004B7FA7">
        <w:rPr>
          <w:color w:val="1C1A1C"/>
          <w:lang w:val="ru-RU"/>
        </w:rPr>
        <w:t xml:space="preserve"> </w:t>
      </w:r>
      <w:r w:rsidRPr="004B7FA7">
        <w:rPr>
          <w:color w:val="413F42"/>
          <w:lang w:val="ru-RU"/>
        </w:rPr>
        <w:t>,</w:t>
      </w:r>
      <w:proofErr w:type="gramEnd"/>
      <w:r w:rsidRPr="004B7FA7">
        <w:rPr>
          <w:color w:val="413F42"/>
          <w:lang w:val="ru-RU"/>
        </w:rPr>
        <w:t xml:space="preserve"> </w:t>
      </w:r>
      <w:r w:rsidRPr="004B7FA7">
        <w:rPr>
          <w:color w:val="1C1A1C"/>
          <w:lang w:val="ru-RU"/>
        </w:rPr>
        <w:t>«Физическая</w:t>
      </w:r>
      <w:r w:rsidRPr="004B7FA7">
        <w:rPr>
          <w:color w:val="1C1A1C"/>
          <w:spacing w:val="32"/>
          <w:lang w:val="ru-RU"/>
        </w:rPr>
        <w:t xml:space="preserve"> </w:t>
      </w:r>
      <w:r w:rsidRPr="004B7FA7">
        <w:rPr>
          <w:color w:val="1C1A1C"/>
          <w:lang w:val="ru-RU"/>
        </w:rPr>
        <w:t>культура».</w:t>
      </w:r>
    </w:p>
    <w:p w:rsidR="00BB4316" w:rsidRPr="004B7FA7" w:rsidRDefault="00BB4316" w:rsidP="00BB4316">
      <w:pPr>
        <w:pStyle w:val="a3"/>
        <w:spacing w:line="252" w:lineRule="auto"/>
        <w:ind w:left="1134" w:right="119" w:firstLine="0"/>
        <w:jc w:val="both"/>
        <w:rPr>
          <w:lang w:val="ru-RU"/>
        </w:rPr>
      </w:pPr>
      <w:r w:rsidRPr="004B7FA7">
        <w:rPr>
          <w:color w:val="1C1A1C"/>
          <w:lang w:val="ru-RU"/>
        </w:rPr>
        <w:t xml:space="preserve">        Обязательная часть учебного плана отражает содержание образования</w:t>
      </w:r>
      <w:r w:rsidRPr="004B7FA7">
        <w:rPr>
          <w:color w:val="413F42"/>
          <w:lang w:val="ru-RU"/>
        </w:rPr>
        <w:t xml:space="preserve">, </w:t>
      </w:r>
      <w:r w:rsidRPr="004B7FA7">
        <w:rPr>
          <w:color w:val="1C1A1C"/>
          <w:lang w:val="ru-RU"/>
        </w:rPr>
        <w:t xml:space="preserve">которое обеспечивает достижение целей  начального </w:t>
      </w:r>
      <w:r w:rsidRPr="004B7FA7">
        <w:rPr>
          <w:color w:val="1C1A1C"/>
          <w:spacing w:val="29"/>
          <w:lang w:val="ru-RU"/>
        </w:rPr>
        <w:t xml:space="preserve"> </w:t>
      </w:r>
      <w:r w:rsidRPr="004B7FA7">
        <w:rPr>
          <w:color w:val="1C1A1C"/>
          <w:lang w:val="ru-RU"/>
        </w:rPr>
        <w:t>образования:</w:t>
      </w:r>
    </w:p>
    <w:p w:rsidR="00BB4316" w:rsidRPr="004B7FA7" w:rsidRDefault="004B7FA7" w:rsidP="00BB4316">
      <w:pPr>
        <w:pStyle w:val="a3"/>
        <w:spacing w:line="252" w:lineRule="auto"/>
        <w:ind w:left="1134" w:firstLine="0"/>
        <w:rPr>
          <w:lang w:val="ru-RU"/>
        </w:rPr>
      </w:pPr>
      <w:r w:rsidRPr="004B7FA7">
        <w:rPr>
          <w:color w:val="1C1A1C"/>
          <w:lang w:val="ru-RU"/>
        </w:rPr>
        <w:t>-</w:t>
      </w:r>
      <w:r w:rsidR="00BB4316" w:rsidRPr="004B7FA7">
        <w:rPr>
          <w:color w:val="1C1A1C"/>
          <w:lang w:val="ru-RU"/>
        </w:rPr>
        <w:t>формирование гражданской идентичности обучающихся</w:t>
      </w:r>
      <w:proofErr w:type="gramStart"/>
      <w:r w:rsidR="00BB4316" w:rsidRPr="004B7FA7">
        <w:rPr>
          <w:color w:val="1C1A1C"/>
          <w:lang w:val="ru-RU"/>
        </w:rPr>
        <w:t xml:space="preserve"> </w:t>
      </w:r>
      <w:r w:rsidR="00BB4316" w:rsidRPr="004B7FA7">
        <w:rPr>
          <w:color w:val="413F42"/>
          <w:lang w:val="ru-RU"/>
        </w:rPr>
        <w:t>,</w:t>
      </w:r>
      <w:proofErr w:type="gramEnd"/>
      <w:r w:rsidR="00BB4316" w:rsidRPr="004B7FA7">
        <w:rPr>
          <w:color w:val="413F42"/>
          <w:lang w:val="ru-RU"/>
        </w:rPr>
        <w:t xml:space="preserve"> </w:t>
      </w:r>
      <w:r w:rsidR="00BB4316" w:rsidRPr="004B7FA7">
        <w:rPr>
          <w:color w:val="0C0A0C"/>
          <w:lang w:val="ru-RU"/>
        </w:rPr>
        <w:t xml:space="preserve">приобщение </w:t>
      </w:r>
      <w:r w:rsidR="00BB4316" w:rsidRPr="004B7FA7">
        <w:rPr>
          <w:color w:val="1C1A1C"/>
          <w:lang w:val="ru-RU"/>
        </w:rPr>
        <w:t>их к общекультурным,  национальным  и этнокультурным  цен</w:t>
      </w:r>
      <w:r w:rsidR="00BB4316" w:rsidRPr="004B7FA7">
        <w:rPr>
          <w:color w:val="1C1A1C"/>
          <w:spacing w:val="-48"/>
          <w:lang w:val="ru-RU"/>
        </w:rPr>
        <w:t xml:space="preserve"> </w:t>
      </w:r>
      <w:proofErr w:type="spellStart"/>
      <w:r w:rsidR="00BB4316" w:rsidRPr="004B7FA7">
        <w:rPr>
          <w:color w:val="1C1A1C"/>
          <w:lang w:val="ru-RU"/>
        </w:rPr>
        <w:t>ностям</w:t>
      </w:r>
      <w:proofErr w:type="spellEnd"/>
      <w:r w:rsidR="00BB4316" w:rsidRPr="004B7FA7">
        <w:rPr>
          <w:color w:val="1C1A1C"/>
          <w:lang w:val="ru-RU"/>
        </w:rPr>
        <w:t>;</w:t>
      </w:r>
    </w:p>
    <w:p w:rsidR="00BB4316" w:rsidRPr="004B7FA7" w:rsidRDefault="004B7FA7" w:rsidP="004B7FA7">
      <w:pPr>
        <w:pStyle w:val="a5"/>
        <w:tabs>
          <w:tab w:val="left" w:pos="2806"/>
        </w:tabs>
        <w:spacing w:line="252" w:lineRule="auto"/>
        <w:ind w:left="1134" w:right="132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B7FA7">
        <w:rPr>
          <w:rFonts w:ascii="Times New Roman" w:hAnsi="Times New Roman"/>
          <w:color w:val="1C1A1C"/>
          <w:sz w:val="24"/>
          <w:szCs w:val="24"/>
          <w:lang w:val="ru-RU"/>
        </w:rPr>
        <w:t>-</w:t>
      </w:r>
      <w:r w:rsidR="00BB4316" w:rsidRPr="004B7FA7">
        <w:rPr>
          <w:rFonts w:ascii="Times New Roman" w:hAnsi="Times New Roman"/>
          <w:color w:val="1C1A1C"/>
          <w:sz w:val="24"/>
          <w:szCs w:val="24"/>
          <w:lang w:val="ru-RU"/>
        </w:rPr>
        <w:t>готовность обучающихся к продолжению образования на последующих уровнях основного  общего образования,  их приобщение  к информационным</w:t>
      </w:r>
      <w:r w:rsidR="00BB4316" w:rsidRPr="004B7FA7">
        <w:rPr>
          <w:rFonts w:ascii="Times New Roman" w:hAnsi="Times New Roman"/>
          <w:color w:val="1C1A1C"/>
          <w:spacing w:val="50"/>
          <w:sz w:val="24"/>
          <w:szCs w:val="24"/>
          <w:lang w:val="ru-RU"/>
        </w:rPr>
        <w:t xml:space="preserve"> </w:t>
      </w:r>
      <w:r w:rsidR="00BB4316" w:rsidRPr="004B7FA7">
        <w:rPr>
          <w:rFonts w:ascii="Times New Roman" w:hAnsi="Times New Roman"/>
          <w:color w:val="1C1A1C"/>
          <w:sz w:val="24"/>
          <w:szCs w:val="24"/>
          <w:lang w:val="ru-RU"/>
        </w:rPr>
        <w:t>технологиям;</w:t>
      </w:r>
    </w:p>
    <w:p w:rsidR="00BB4316" w:rsidRPr="004B7FA7" w:rsidRDefault="004B7FA7" w:rsidP="004B7FA7">
      <w:pPr>
        <w:pStyle w:val="a5"/>
        <w:tabs>
          <w:tab w:val="left" w:pos="2806"/>
        </w:tabs>
        <w:spacing w:line="252" w:lineRule="auto"/>
        <w:ind w:left="1134" w:right="111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4B7FA7">
        <w:rPr>
          <w:rFonts w:ascii="Times New Roman" w:hAnsi="Times New Roman"/>
          <w:color w:val="1C1A1C"/>
          <w:sz w:val="24"/>
          <w:szCs w:val="24"/>
          <w:lang w:val="ru-RU"/>
        </w:rPr>
        <w:t>-</w:t>
      </w:r>
      <w:r w:rsidR="00BB4316" w:rsidRPr="004B7FA7">
        <w:rPr>
          <w:rFonts w:ascii="Times New Roman" w:hAnsi="Times New Roman"/>
          <w:color w:val="1C1A1C"/>
          <w:sz w:val="24"/>
          <w:szCs w:val="24"/>
          <w:lang w:val="ru-RU"/>
        </w:rPr>
        <w:t xml:space="preserve">формирование здорового образа жизни, элементарных правил поведения в экстремальных </w:t>
      </w:r>
      <w:r w:rsidR="00BB4316" w:rsidRPr="004B7FA7">
        <w:rPr>
          <w:rFonts w:ascii="Times New Roman" w:hAnsi="Times New Roman"/>
          <w:color w:val="1C1A1C"/>
          <w:spacing w:val="1"/>
          <w:sz w:val="24"/>
          <w:szCs w:val="24"/>
          <w:lang w:val="ru-RU"/>
        </w:rPr>
        <w:t xml:space="preserve"> </w:t>
      </w:r>
      <w:r w:rsidR="00BB4316" w:rsidRPr="004B7FA7">
        <w:rPr>
          <w:rFonts w:ascii="Times New Roman" w:hAnsi="Times New Roman"/>
          <w:color w:val="1C1A1C"/>
          <w:sz w:val="24"/>
          <w:szCs w:val="24"/>
          <w:lang w:val="ru-RU"/>
        </w:rPr>
        <w:t>ситуациях;</w:t>
      </w:r>
    </w:p>
    <w:p w:rsidR="004B7FA7" w:rsidRPr="004B7FA7" w:rsidRDefault="004B7FA7" w:rsidP="004B7FA7">
      <w:pPr>
        <w:pStyle w:val="a5"/>
        <w:tabs>
          <w:tab w:val="left" w:pos="2802"/>
        </w:tabs>
        <w:spacing w:line="252" w:lineRule="auto"/>
        <w:ind w:left="1134" w:right="124"/>
        <w:rPr>
          <w:rFonts w:ascii="Times New Roman" w:hAnsi="Times New Roman"/>
          <w:color w:val="1C1A1C"/>
          <w:sz w:val="24"/>
          <w:szCs w:val="24"/>
          <w:lang w:val="ru-RU"/>
        </w:rPr>
      </w:pPr>
      <w:r w:rsidRPr="004B7FA7">
        <w:rPr>
          <w:rFonts w:ascii="Times New Roman" w:hAnsi="Times New Roman"/>
          <w:color w:val="1C1A1C"/>
          <w:sz w:val="24"/>
          <w:szCs w:val="24"/>
          <w:lang w:val="ru-RU"/>
        </w:rPr>
        <w:t>-</w:t>
      </w:r>
      <w:r w:rsidR="00BB4316" w:rsidRPr="004B7FA7">
        <w:rPr>
          <w:rFonts w:ascii="Times New Roman" w:hAnsi="Times New Roman"/>
          <w:color w:val="1C1A1C"/>
          <w:sz w:val="24"/>
          <w:szCs w:val="24"/>
          <w:lang w:val="ru-RU"/>
        </w:rPr>
        <w:t xml:space="preserve">личностное развитие </w:t>
      </w:r>
      <w:proofErr w:type="gramStart"/>
      <w:r w:rsidR="00BB4316" w:rsidRPr="004B7FA7">
        <w:rPr>
          <w:rFonts w:ascii="Times New Roman" w:hAnsi="Times New Roman"/>
          <w:color w:val="1C1A1C"/>
          <w:sz w:val="24"/>
          <w:szCs w:val="24"/>
          <w:lang w:val="ru-RU"/>
        </w:rPr>
        <w:t>обучающегося</w:t>
      </w:r>
      <w:proofErr w:type="gramEnd"/>
      <w:r w:rsidR="00BB4316" w:rsidRPr="004B7FA7">
        <w:rPr>
          <w:rFonts w:ascii="Times New Roman" w:hAnsi="Times New Roman"/>
          <w:color w:val="1C1A1C"/>
          <w:sz w:val="24"/>
          <w:szCs w:val="24"/>
          <w:lang w:val="ru-RU"/>
        </w:rPr>
        <w:t xml:space="preserve"> в соответствии с его индивидуальностью. </w:t>
      </w:r>
    </w:p>
    <w:p w:rsidR="00BB4316" w:rsidRPr="004B7FA7" w:rsidRDefault="004B7FA7" w:rsidP="004B7FA7">
      <w:pPr>
        <w:pStyle w:val="a5"/>
        <w:tabs>
          <w:tab w:val="left" w:pos="2802"/>
        </w:tabs>
        <w:spacing w:line="252" w:lineRule="auto"/>
        <w:ind w:left="1134" w:right="124"/>
        <w:rPr>
          <w:rFonts w:ascii="Times New Roman" w:eastAsia="Times New Roman" w:hAnsi="Times New Roman"/>
          <w:sz w:val="24"/>
          <w:szCs w:val="24"/>
          <w:lang w:val="ru-RU"/>
        </w:rPr>
      </w:pPr>
      <w:r w:rsidRPr="004B7FA7">
        <w:rPr>
          <w:rFonts w:ascii="Times New Roman" w:hAnsi="Times New Roman"/>
          <w:color w:val="1C1A1C"/>
          <w:sz w:val="24"/>
          <w:szCs w:val="24"/>
          <w:lang w:val="ru-RU"/>
        </w:rPr>
        <w:t xml:space="preserve">       </w:t>
      </w:r>
      <w:r w:rsidR="00BB4316" w:rsidRPr="004B7FA7">
        <w:rPr>
          <w:rFonts w:ascii="Times New Roman" w:hAnsi="Times New Roman"/>
          <w:color w:val="1C1A1C"/>
          <w:sz w:val="24"/>
          <w:szCs w:val="24"/>
          <w:lang w:val="ru-RU"/>
        </w:rPr>
        <w:t>Ча</w:t>
      </w:r>
      <w:r w:rsidRPr="004B7FA7">
        <w:rPr>
          <w:rFonts w:ascii="Times New Roman" w:hAnsi="Times New Roman"/>
          <w:color w:val="1C1A1C"/>
          <w:sz w:val="24"/>
          <w:szCs w:val="24"/>
          <w:lang w:val="ru-RU"/>
        </w:rPr>
        <w:t>сть   учебного   плана,   форми</w:t>
      </w:r>
      <w:r w:rsidR="00BB4316" w:rsidRPr="004B7FA7">
        <w:rPr>
          <w:rFonts w:ascii="Times New Roman" w:hAnsi="Times New Roman"/>
          <w:color w:val="1C1A1C"/>
          <w:sz w:val="24"/>
          <w:szCs w:val="24"/>
          <w:lang w:val="ru-RU"/>
        </w:rPr>
        <w:t>руемая   участниками   образовательных</w:t>
      </w:r>
      <w:r w:rsidR="00BB4316" w:rsidRPr="004B7FA7">
        <w:rPr>
          <w:rFonts w:ascii="Times New Roman" w:hAnsi="Times New Roman"/>
          <w:color w:val="1C1A1C"/>
          <w:spacing w:val="33"/>
          <w:sz w:val="24"/>
          <w:szCs w:val="24"/>
          <w:lang w:val="ru-RU"/>
        </w:rPr>
        <w:t xml:space="preserve"> </w:t>
      </w:r>
      <w:r w:rsidR="00BB4316" w:rsidRPr="004B7FA7">
        <w:rPr>
          <w:rFonts w:ascii="Times New Roman" w:hAnsi="Times New Roman"/>
          <w:color w:val="1C1A1C"/>
          <w:sz w:val="24"/>
          <w:szCs w:val="24"/>
          <w:lang w:val="ru-RU"/>
        </w:rPr>
        <w:t>отношений,</w:t>
      </w:r>
    </w:p>
    <w:p w:rsidR="00BB4316" w:rsidRPr="004B7FA7" w:rsidRDefault="00BB4316" w:rsidP="00BB4316">
      <w:p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FA7">
        <w:rPr>
          <w:rFonts w:ascii="Times New Roman" w:hAnsi="Times New Roman" w:cs="Times New Roman"/>
          <w:color w:val="1C1A1C"/>
          <w:sz w:val="24"/>
          <w:szCs w:val="24"/>
        </w:rPr>
        <w:t xml:space="preserve">обеспечивает  реализацию  </w:t>
      </w:r>
      <w:proofErr w:type="spellStart"/>
      <w:proofErr w:type="gramStart"/>
      <w:r w:rsidRPr="004B7FA7">
        <w:rPr>
          <w:rFonts w:ascii="Times New Roman" w:hAnsi="Times New Roman" w:cs="Times New Roman"/>
          <w:color w:val="1C1A1C"/>
          <w:sz w:val="24"/>
          <w:szCs w:val="24"/>
        </w:rPr>
        <w:t>индивидуальн</w:t>
      </w:r>
      <w:proofErr w:type="spellEnd"/>
      <w:r w:rsidRPr="004B7FA7">
        <w:rPr>
          <w:rFonts w:ascii="Times New Roman" w:hAnsi="Times New Roman" w:cs="Times New Roman"/>
          <w:color w:val="1C1A1C"/>
          <w:sz w:val="24"/>
          <w:szCs w:val="24"/>
        </w:rPr>
        <w:t xml:space="preserve"> </w:t>
      </w:r>
      <w:proofErr w:type="spellStart"/>
      <w:r w:rsidRPr="004B7FA7">
        <w:rPr>
          <w:rFonts w:ascii="Times New Roman" w:hAnsi="Times New Roman" w:cs="Times New Roman"/>
          <w:color w:val="1C1A1C"/>
          <w:sz w:val="24"/>
          <w:szCs w:val="24"/>
        </w:rPr>
        <w:t>ых</w:t>
      </w:r>
      <w:proofErr w:type="spellEnd"/>
      <w:proofErr w:type="gramEnd"/>
      <w:r w:rsidRPr="004B7FA7">
        <w:rPr>
          <w:rFonts w:ascii="Times New Roman" w:hAnsi="Times New Roman" w:cs="Times New Roman"/>
          <w:color w:val="1C1A1C"/>
          <w:sz w:val="24"/>
          <w:szCs w:val="24"/>
        </w:rPr>
        <w:t xml:space="preserve">  потребностей  обучающихся.  Время, отводимое на данную часть внутри максимально допустимой недельной нагрузки обучающихся, использовано в </w:t>
      </w:r>
      <w:r w:rsidRPr="004B7FA7">
        <w:rPr>
          <w:rFonts w:ascii="Times New Roman" w:hAnsi="Times New Roman" w:cs="Times New Roman"/>
          <w:color w:val="0C0A0C"/>
          <w:sz w:val="24"/>
          <w:szCs w:val="24"/>
        </w:rPr>
        <w:t xml:space="preserve">1-2 </w:t>
      </w:r>
      <w:r w:rsidRPr="004B7FA7">
        <w:rPr>
          <w:rFonts w:ascii="Times New Roman" w:hAnsi="Times New Roman" w:cs="Times New Roman"/>
          <w:color w:val="1C1A1C"/>
          <w:sz w:val="24"/>
          <w:szCs w:val="24"/>
        </w:rPr>
        <w:t>классах на учебный курс «</w:t>
      </w:r>
      <w:r w:rsidR="004B7FA7" w:rsidRPr="004B7FA7">
        <w:rPr>
          <w:rFonts w:ascii="Times New Roman" w:hAnsi="Times New Roman" w:cs="Times New Roman"/>
          <w:color w:val="1C1A1C"/>
          <w:sz w:val="24"/>
          <w:szCs w:val="24"/>
        </w:rPr>
        <w:t xml:space="preserve">Русский язык </w:t>
      </w:r>
      <w:r w:rsidRPr="004B7FA7">
        <w:rPr>
          <w:rFonts w:ascii="Times New Roman" w:hAnsi="Times New Roman" w:cs="Times New Roman"/>
          <w:color w:val="1C1A1C"/>
          <w:sz w:val="24"/>
          <w:szCs w:val="24"/>
        </w:rPr>
        <w:t xml:space="preserve">»  </w:t>
      </w:r>
      <w:r w:rsidRPr="004B7FA7">
        <w:rPr>
          <w:rFonts w:ascii="Times New Roman" w:hAnsi="Times New Roman" w:cs="Times New Roman"/>
          <w:color w:val="0C0A0C"/>
          <w:sz w:val="24"/>
          <w:szCs w:val="24"/>
        </w:rPr>
        <w:t xml:space="preserve">1 </w:t>
      </w:r>
      <w:r w:rsidRPr="004B7FA7">
        <w:rPr>
          <w:rFonts w:ascii="Times New Roman" w:hAnsi="Times New Roman" w:cs="Times New Roman"/>
          <w:color w:val="1C1A1C"/>
          <w:sz w:val="24"/>
          <w:szCs w:val="24"/>
        </w:rPr>
        <w:t xml:space="preserve">час в  </w:t>
      </w:r>
      <w:r w:rsidRPr="004B7FA7">
        <w:rPr>
          <w:rFonts w:ascii="Times New Roman" w:hAnsi="Times New Roman" w:cs="Times New Roman"/>
          <w:color w:val="1C1A1C"/>
          <w:spacing w:val="7"/>
          <w:sz w:val="24"/>
          <w:szCs w:val="24"/>
        </w:rPr>
        <w:t xml:space="preserve"> </w:t>
      </w:r>
      <w:r w:rsidRPr="004B7FA7">
        <w:rPr>
          <w:rFonts w:ascii="Times New Roman" w:hAnsi="Times New Roman" w:cs="Times New Roman"/>
          <w:color w:val="1C1A1C"/>
          <w:sz w:val="24"/>
          <w:szCs w:val="24"/>
        </w:rPr>
        <w:t>неделю</w:t>
      </w:r>
      <w:r w:rsidR="004B7FA7" w:rsidRPr="004B7FA7">
        <w:rPr>
          <w:rFonts w:ascii="Times New Roman" w:hAnsi="Times New Roman" w:cs="Times New Roman"/>
          <w:color w:val="1C1A1C"/>
          <w:sz w:val="24"/>
          <w:szCs w:val="24"/>
        </w:rPr>
        <w:t>.</w:t>
      </w:r>
    </w:p>
    <w:p w:rsidR="00BB4316" w:rsidRPr="004B7FA7" w:rsidRDefault="00BB4316" w:rsidP="00BB4316">
      <w:p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B7FA7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4B7FA7" w:rsidRPr="004B7F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7F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   направления     коррекционно-развивающей     работы     в начальной школе:</w:t>
      </w:r>
    </w:p>
    <w:p w:rsidR="00BB4316" w:rsidRPr="004B7FA7" w:rsidRDefault="00BB4316" w:rsidP="00BB4316">
      <w:p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B7FA7">
        <w:rPr>
          <w:rFonts w:ascii="Times New Roman" w:hAnsi="Times New Roman" w:cs="Times New Roman"/>
          <w:color w:val="000000"/>
          <w:sz w:val="24"/>
          <w:szCs w:val="24"/>
        </w:rPr>
        <w:t>- выбор оптимальных для развития ребенка с задержкой психического развития коррекционных программ/методик, методов и приемов обучения в соответствии с его особыми образовательными потребностями;</w:t>
      </w:r>
    </w:p>
    <w:p w:rsidR="00BB4316" w:rsidRPr="004B7FA7" w:rsidRDefault="00BB4316" w:rsidP="00BB4316">
      <w:p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B7FA7">
        <w:rPr>
          <w:rFonts w:ascii="Times New Roman" w:hAnsi="Times New Roman" w:cs="Times New Roman"/>
          <w:color w:val="000000"/>
          <w:sz w:val="24"/>
          <w:szCs w:val="24"/>
        </w:rPr>
        <w:t>- организация и проведение индивидуальных и групповых коррекционных занятий, необходимых для преодоления нарушений развития и трудностей в обучении;</w:t>
      </w:r>
    </w:p>
    <w:p w:rsidR="00BB4316" w:rsidRPr="004B7FA7" w:rsidRDefault="00BB4316" w:rsidP="00BB4316">
      <w:p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B7FA7">
        <w:rPr>
          <w:rFonts w:ascii="Times New Roman" w:hAnsi="Times New Roman" w:cs="Times New Roman"/>
          <w:color w:val="000000"/>
          <w:sz w:val="24"/>
          <w:szCs w:val="24"/>
        </w:rPr>
        <w:t xml:space="preserve">- системное воздействие на    учебно-познавательную деятельность ребенка в динамике    образовательного    процесса,    направленное    на    формирование универсальных     учебных  действий     и   коррекцию  отклонений  в  развитии; коррекция  и развитие        высших психических       функций; развитие     эмоционально-волевой     и     личностной     сфер     ребенка     и </w:t>
      </w:r>
      <w:proofErr w:type="spellStart"/>
      <w:r w:rsidRPr="004B7FA7">
        <w:rPr>
          <w:rFonts w:ascii="Times New Roman" w:hAnsi="Times New Roman" w:cs="Times New Roman"/>
          <w:color w:val="000000"/>
          <w:sz w:val="24"/>
          <w:szCs w:val="24"/>
        </w:rPr>
        <w:t>психокоррекцию</w:t>
      </w:r>
      <w:proofErr w:type="spellEnd"/>
      <w:r w:rsidRPr="004B7FA7">
        <w:rPr>
          <w:rFonts w:ascii="Times New Roman" w:hAnsi="Times New Roman" w:cs="Times New Roman"/>
          <w:color w:val="000000"/>
          <w:sz w:val="24"/>
          <w:szCs w:val="24"/>
        </w:rPr>
        <w:t xml:space="preserve"> его поведения;</w:t>
      </w:r>
    </w:p>
    <w:p w:rsidR="00BB4316" w:rsidRPr="004B7FA7" w:rsidRDefault="00BB4316" w:rsidP="00BB4316">
      <w:p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FA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4B7FA7">
        <w:rPr>
          <w:rFonts w:ascii="Times New Roman" w:hAnsi="Times New Roman" w:cs="Times New Roman"/>
          <w:color w:val="000000"/>
          <w:sz w:val="24"/>
          <w:szCs w:val="24"/>
        </w:rPr>
        <w:t>социальная</w:t>
      </w:r>
      <w:proofErr w:type="gramEnd"/>
      <w:r w:rsidRPr="004B7FA7">
        <w:rPr>
          <w:rFonts w:ascii="Times New Roman" w:hAnsi="Times New Roman" w:cs="Times New Roman"/>
          <w:color w:val="000000"/>
          <w:sz w:val="24"/>
          <w:szCs w:val="24"/>
        </w:rPr>
        <w:t xml:space="preserve"> защиту ребенка в случаях неблагоприятных условий жизни при психотравмирующих обстоятельствах.</w:t>
      </w:r>
    </w:p>
    <w:p w:rsidR="00BB4316" w:rsidRPr="004B7FA7" w:rsidRDefault="00BB4316" w:rsidP="00BB4316">
      <w:pPr>
        <w:shd w:val="clear" w:color="auto" w:fill="FFFFFF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FA7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Занятия ведутся по адаптированным рабочим учебным программам по предметам при организации инклюзивного обучения.</w:t>
      </w:r>
    </w:p>
    <w:p w:rsidR="00BB4316" w:rsidRPr="004B7FA7" w:rsidRDefault="004B7FA7" w:rsidP="00BB4316">
      <w:pPr>
        <w:spacing w:after="0" w:line="240" w:lineRule="auto"/>
        <w:ind w:left="1134" w:right="-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FA7">
        <w:rPr>
          <w:rFonts w:ascii="Times New Roman" w:hAnsi="Times New Roman" w:cs="Times New Roman"/>
          <w:color w:val="0F0C11"/>
          <w:sz w:val="24"/>
          <w:szCs w:val="24"/>
        </w:rPr>
        <w:t xml:space="preserve">         </w:t>
      </w:r>
      <w:r w:rsidR="00BB4316" w:rsidRPr="004B7FA7">
        <w:rPr>
          <w:rFonts w:ascii="Times New Roman" w:hAnsi="Times New Roman" w:cs="Times New Roman"/>
          <w:color w:val="0F0C11"/>
          <w:sz w:val="24"/>
          <w:szCs w:val="24"/>
        </w:rPr>
        <w:t xml:space="preserve">Часы на индивидуально-групповые коррекционные занятия распределены на логопедическую и психологическую коррекции между учителем-логопедом и педагогом­ психологом с учетом рекомендаций </w:t>
      </w:r>
      <w:proofErr w:type="spellStart"/>
      <w:r w:rsidR="00BB4316" w:rsidRPr="004B7FA7">
        <w:rPr>
          <w:rFonts w:ascii="Times New Roman" w:hAnsi="Times New Roman" w:cs="Times New Roman"/>
          <w:color w:val="0F0C11"/>
          <w:sz w:val="24"/>
          <w:szCs w:val="24"/>
        </w:rPr>
        <w:t>псхшого-медико-педагогической</w:t>
      </w:r>
      <w:proofErr w:type="spellEnd"/>
      <w:r w:rsidR="00BB4316" w:rsidRPr="004B7FA7">
        <w:rPr>
          <w:rFonts w:ascii="Times New Roman" w:hAnsi="Times New Roman" w:cs="Times New Roman"/>
          <w:color w:val="0F0C11"/>
          <w:sz w:val="24"/>
          <w:szCs w:val="24"/>
        </w:rPr>
        <w:t xml:space="preserve"> комиссии. На основании рекомендаций </w:t>
      </w:r>
      <w:proofErr w:type="spellStart"/>
      <w:r w:rsidR="00BB4316" w:rsidRPr="004B7FA7">
        <w:rPr>
          <w:rFonts w:ascii="Times New Roman" w:hAnsi="Times New Roman" w:cs="Times New Roman"/>
          <w:color w:val="0F0C11"/>
          <w:sz w:val="24"/>
          <w:szCs w:val="24"/>
        </w:rPr>
        <w:t>психолого-медико-педагогической</w:t>
      </w:r>
      <w:proofErr w:type="spellEnd"/>
      <w:r w:rsidR="00BB4316" w:rsidRPr="004B7FA7">
        <w:rPr>
          <w:rFonts w:ascii="Times New Roman" w:hAnsi="Times New Roman" w:cs="Times New Roman"/>
          <w:color w:val="0F0C11"/>
          <w:sz w:val="24"/>
          <w:szCs w:val="24"/>
        </w:rPr>
        <w:t xml:space="preserve"> комиссии и диагностических данных учитель-логопед и педагог-психолог составляют программы по ликвидации речевых нарушений обучающихся или коррекции их психического</w:t>
      </w:r>
      <w:r w:rsidR="00BB4316" w:rsidRPr="004B7FA7">
        <w:rPr>
          <w:rFonts w:ascii="Times New Roman" w:hAnsi="Times New Roman" w:cs="Times New Roman"/>
          <w:color w:val="0F0C11"/>
          <w:spacing w:val="-37"/>
          <w:sz w:val="24"/>
          <w:szCs w:val="24"/>
        </w:rPr>
        <w:t xml:space="preserve"> </w:t>
      </w:r>
      <w:r w:rsidR="00BB4316" w:rsidRPr="004B7FA7">
        <w:rPr>
          <w:rFonts w:ascii="Times New Roman" w:hAnsi="Times New Roman" w:cs="Times New Roman"/>
          <w:color w:val="0F0C11"/>
          <w:sz w:val="24"/>
          <w:szCs w:val="24"/>
        </w:rPr>
        <w:t>развития.</w:t>
      </w:r>
    </w:p>
    <w:p w:rsidR="00BB4316" w:rsidRPr="004B7FA7" w:rsidRDefault="00BB4316" w:rsidP="00BB4316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FA7">
        <w:rPr>
          <w:rFonts w:ascii="Times New Roman" w:hAnsi="Times New Roman" w:cs="Times New Roman"/>
          <w:color w:val="000000"/>
          <w:sz w:val="24"/>
          <w:szCs w:val="24"/>
        </w:rPr>
        <w:t xml:space="preserve">          В соответствии с Федеральным законом «Об Образовании в Российской Федерации» (ст. 58.) обучающиеся подлежат текущему контролю и промежуточной аттестации по предметам, включенным в учебный план школы, класса, в котором они обучаются. Конкретизация сроков, предметов и формы проведенного промежуточной  аттестации  определяется решением педагогического совета и утверждается по окончании   учебного года. Промежуточная аттестация может быть проведена в форме  контрольной работы, защиты проекта, тесты, диктанты, проверка навыков техники чтения, сдача нормативов ФК, экзамен.</w:t>
      </w:r>
    </w:p>
    <w:p w:rsidR="00BB4316" w:rsidRPr="004B7FA7" w:rsidRDefault="00BB4316" w:rsidP="00BB4316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FA7">
        <w:rPr>
          <w:rFonts w:ascii="Times New Roman" w:hAnsi="Times New Roman" w:cs="Times New Roman"/>
          <w:color w:val="000000"/>
          <w:sz w:val="24"/>
          <w:szCs w:val="24"/>
        </w:rPr>
        <w:t>Основные виды и формы  промежуточной аттестации в 1-2 классах:</w:t>
      </w:r>
    </w:p>
    <w:p w:rsidR="00BB4316" w:rsidRPr="004B7FA7" w:rsidRDefault="00BB4316" w:rsidP="00BB4316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FA7">
        <w:rPr>
          <w:rFonts w:ascii="Times New Roman" w:hAnsi="Times New Roman" w:cs="Times New Roman"/>
          <w:color w:val="000000"/>
          <w:sz w:val="24"/>
          <w:szCs w:val="24"/>
        </w:rPr>
        <w:t>Виды контроля:</w:t>
      </w:r>
    </w:p>
    <w:p w:rsidR="00BB4316" w:rsidRPr="004B7FA7" w:rsidRDefault="00BB4316" w:rsidP="00BB4316">
      <w:pPr>
        <w:pStyle w:val="a5"/>
        <w:widowControl/>
        <w:numPr>
          <w:ilvl w:val="0"/>
          <w:numId w:val="1"/>
        </w:numPr>
        <w:ind w:left="1134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B7FA7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Контроль динамики индивидуальных образовательных достижений (система накопительной оценки </w:t>
      </w:r>
      <w:proofErr w:type="spellStart"/>
      <w:r w:rsidRPr="004B7FA7">
        <w:rPr>
          <w:rFonts w:ascii="Times New Roman" w:hAnsi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4B7FA7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BB4316" w:rsidRPr="004B7FA7" w:rsidRDefault="00BB4316" w:rsidP="00BB4316">
      <w:pPr>
        <w:pStyle w:val="a5"/>
        <w:widowControl/>
        <w:numPr>
          <w:ilvl w:val="0"/>
          <w:numId w:val="1"/>
        </w:numPr>
        <w:ind w:left="1134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B7FA7">
        <w:rPr>
          <w:rFonts w:ascii="Times New Roman" w:hAnsi="Times New Roman"/>
          <w:color w:val="000000"/>
          <w:sz w:val="24"/>
          <w:szCs w:val="24"/>
          <w:lang w:val="ru-RU"/>
        </w:rPr>
        <w:t>Итоговый контрол</w:t>
      </w:r>
      <w:proofErr w:type="gramStart"/>
      <w:r w:rsidRPr="004B7FA7">
        <w:rPr>
          <w:rFonts w:ascii="Times New Roman" w:hAnsi="Times New Roman"/>
          <w:color w:val="000000"/>
          <w:sz w:val="24"/>
          <w:szCs w:val="24"/>
          <w:lang w:val="ru-RU"/>
        </w:rPr>
        <w:t>ь-</w:t>
      </w:r>
      <w:proofErr w:type="gramEnd"/>
      <w:r w:rsidRPr="004B7FA7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контрольные работы    и комплексная проверка образовательных результатов (в том числе и </w:t>
      </w:r>
      <w:proofErr w:type="spellStart"/>
      <w:r w:rsidRPr="004B7FA7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4B7FA7">
        <w:rPr>
          <w:rFonts w:ascii="Times New Roman" w:hAnsi="Times New Roman"/>
          <w:color w:val="000000"/>
          <w:sz w:val="24"/>
          <w:szCs w:val="24"/>
          <w:lang w:val="ru-RU"/>
        </w:rPr>
        <w:t>) в конце учебного года;</w:t>
      </w:r>
    </w:p>
    <w:p w:rsidR="00BB4316" w:rsidRPr="004B7FA7" w:rsidRDefault="00BB4316" w:rsidP="00BB4316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FA7">
        <w:rPr>
          <w:rFonts w:ascii="Times New Roman" w:hAnsi="Times New Roman" w:cs="Times New Roman"/>
          <w:color w:val="000000"/>
          <w:sz w:val="24"/>
          <w:szCs w:val="24"/>
        </w:rPr>
        <w:t>Формы контроля:</w:t>
      </w:r>
    </w:p>
    <w:p w:rsidR="00BB4316" w:rsidRPr="004B7FA7" w:rsidRDefault="00BB4316" w:rsidP="00BB4316">
      <w:pPr>
        <w:pStyle w:val="a5"/>
        <w:widowControl/>
        <w:numPr>
          <w:ilvl w:val="0"/>
          <w:numId w:val="2"/>
        </w:numPr>
        <w:ind w:left="1134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B7FA7">
        <w:rPr>
          <w:rFonts w:ascii="Times New Roman" w:hAnsi="Times New Roman"/>
          <w:color w:val="000000"/>
          <w:sz w:val="24"/>
          <w:szCs w:val="24"/>
          <w:lang w:val="ru-RU"/>
        </w:rPr>
        <w:t>Диагностические работы по русскому языку и математике 1-4 класс (стартовая, середина учебного года, конец учебного года);</w:t>
      </w:r>
    </w:p>
    <w:p w:rsidR="00BB4316" w:rsidRPr="004B7FA7" w:rsidRDefault="00BB4316" w:rsidP="00BB4316">
      <w:pPr>
        <w:pStyle w:val="a5"/>
        <w:widowControl/>
        <w:numPr>
          <w:ilvl w:val="0"/>
          <w:numId w:val="2"/>
        </w:numPr>
        <w:ind w:left="1134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B7FA7">
        <w:rPr>
          <w:rFonts w:ascii="Times New Roman" w:hAnsi="Times New Roman"/>
          <w:color w:val="000000"/>
          <w:sz w:val="24"/>
          <w:szCs w:val="24"/>
          <w:lang w:val="ru-RU"/>
        </w:rPr>
        <w:t xml:space="preserve">Комплексные итоговые  письменные контрольные работы 1-4 </w:t>
      </w:r>
      <w:proofErr w:type="spellStart"/>
      <w:r w:rsidRPr="004B7FA7">
        <w:rPr>
          <w:rFonts w:ascii="Times New Roman" w:hAnsi="Times New Roman"/>
          <w:color w:val="000000"/>
          <w:sz w:val="24"/>
          <w:szCs w:val="24"/>
          <w:lang w:val="ru-RU"/>
        </w:rPr>
        <w:t>кл</w:t>
      </w:r>
      <w:proofErr w:type="spellEnd"/>
      <w:r w:rsidRPr="004B7FA7">
        <w:rPr>
          <w:rFonts w:ascii="Times New Roman" w:hAnsi="Times New Roman"/>
          <w:color w:val="000000"/>
          <w:sz w:val="24"/>
          <w:szCs w:val="24"/>
          <w:lang w:val="ru-RU"/>
        </w:rPr>
        <w:t>.;</w:t>
      </w:r>
    </w:p>
    <w:p w:rsidR="00BB4316" w:rsidRPr="004B7FA7" w:rsidRDefault="00BB4316" w:rsidP="00BB4316">
      <w:pPr>
        <w:pStyle w:val="a5"/>
        <w:widowControl/>
        <w:numPr>
          <w:ilvl w:val="0"/>
          <w:numId w:val="2"/>
        </w:numPr>
        <w:ind w:left="1134" w:firstLine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4B7FA7">
        <w:rPr>
          <w:rFonts w:ascii="Times New Roman" w:hAnsi="Times New Roman"/>
          <w:color w:val="000000"/>
          <w:sz w:val="24"/>
          <w:szCs w:val="24"/>
        </w:rPr>
        <w:t>Индивидуальные</w:t>
      </w:r>
      <w:proofErr w:type="spellEnd"/>
      <w:r w:rsidRPr="004B7FA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7FA7">
        <w:rPr>
          <w:rFonts w:ascii="Times New Roman" w:hAnsi="Times New Roman"/>
          <w:color w:val="000000"/>
          <w:sz w:val="24"/>
          <w:szCs w:val="24"/>
        </w:rPr>
        <w:t>накопительные</w:t>
      </w:r>
      <w:proofErr w:type="spellEnd"/>
      <w:r w:rsidRPr="004B7FA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7FA7">
        <w:rPr>
          <w:rFonts w:ascii="Times New Roman" w:hAnsi="Times New Roman"/>
          <w:color w:val="000000"/>
          <w:sz w:val="24"/>
          <w:szCs w:val="24"/>
        </w:rPr>
        <w:t>портфолио</w:t>
      </w:r>
      <w:proofErr w:type="spellEnd"/>
      <w:r w:rsidRPr="004B7FA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B7FA7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spellEnd"/>
      <w:r w:rsidRPr="004B7FA7">
        <w:rPr>
          <w:rFonts w:ascii="Times New Roman" w:hAnsi="Times New Roman"/>
          <w:color w:val="000000"/>
          <w:sz w:val="24"/>
          <w:szCs w:val="24"/>
        </w:rPr>
        <w:t>;</w:t>
      </w:r>
    </w:p>
    <w:p w:rsidR="00BB4316" w:rsidRPr="004B7FA7" w:rsidRDefault="00BB4316" w:rsidP="00BB4316">
      <w:pPr>
        <w:pStyle w:val="a5"/>
        <w:widowControl/>
        <w:numPr>
          <w:ilvl w:val="0"/>
          <w:numId w:val="2"/>
        </w:numPr>
        <w:ind w:left="1134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B7FA7">
        <w:rPr>
          <w:rFonts w:ascii="Times New Roman" w:hAnsi="Times New Roman"/>
          <w:color w:val="000000"/>
          <w:sz w:val="24"/>
          <w:szCs w:val="24"/>
          <w:lang w:val="ru-RU"/>
        </w:rPr>
        <w:t>Содержанием промежуточной аттестации являются  стандартизированные  контрольные работы: по математике  и русскому языку.</w:t>
      </w:r>
    </w:p>
    <w:p w:rsidR="00BB4316" w:rsidRPr="004B7FA7" w:rsidRDefault="00BB4316" w:rsidP="00BB4316">
      <w:pPr>
        <w:spacing w:after="0" w:line="24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FA7">
        <w:rPr>
          <w:rFonts w:ascii="Times New Roman" w:hAnsi="Times New Roman" w:cs="Times New Roman"/>
          <w:color w:val="000000"/>
          <w:sz w:val="24"/>
          <w:szCs w:val="24"/>
        </w:rPr>
        <w:t xml:space="preserve">          Промежуточная аттестация </w:t>
      </w:r>
      <w:proofErr w:type="gramStart"/>
      <w:r w:rsidRPr="004B7FA7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4B7FA7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в соответствие с действующим Положением </w:t>
      </w:r>
      <w:proofErr w:type="spellStart"/>
      <w:r w:rsidRPr="004B7FA7">
        <w:rPr>
          <w:rFonts w:ascii="Times New Roman" w:hAnsi="Times New Roman" w:cs="Times New Roman"/>
          <w:color w:val="000000"/>
          <w:sz w:val="24"/>
          <w:szCs w:val="24"/>
        </w:rPr>
        <w:t>Марёвской</w:t>
      </w:r>
      <w:proofErr w:type="spellEnd"/>
      <w:r w:rsidRPr="004B7FA7">
        <w:rPr>
          <w:rFonts w:ascii="Times New Roman" w:hAnsi="Times New Roman" w:cs="Times New Roman"/>
          <w:color w:val="000000"/>
          <w:sz w:val="24"/>
          <w:szCs w:val="24"/>
        </w:rPr>
        <w:t xml:space="preserve"> средней школы «</w:t>
      </w:r>
      <w:r w:rsidRPr="004B7F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порядке проведения текущего контроля и промежуточной аттестации обучающихся</w:t>
      </w:r>
      <w:r w:rsidRPr="004B7FA7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</w:p>
    <w:p w:rsidR="00BB4316" w:rsidRPr="004B7FA7" w:rsidRDefault="00BB4316" w:rsidP="00BB4316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B7FA7">
        <w:rPr>
          <w:rFonts w:ascii="Times New Roman" w:hAnsi="Times New Roman" w:cs="Times New Roman"/>
          <w:sz w:val="24"/>
          <w:szCs w:val="24"/>
        </w:rPr>
        <w:t xml:space="preserve">           Внеурочная деятельность осуществляется по направлениям развития личности (спортивно-оздоровительное, духовно-нравственное, социальное, </w:t>
      </w:r>
      <w:proofErr w:type="spellStart"/>
      <w:r w:rsidRPr="004B7FA7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4B7FA7">
        <w:rPr>
          <w:rFonts w:ascii="Times New Roman" w:hAnsi="Times New Roman" w:cs="Times New Roman"/>
          <w:sz w:val="24"/>
          <w:szCs w:val="24"/>
        </w:rPr>
        <w:t xml:space="preserve">, общекультурное) на добровольной основе в соответствии с выбором участников образовательного процесса. </w:t>
      </w:r>
    </w:p>
    <w:p w:rsidR="00BB4316" w:rsidRPr="004B7FA7" w:rsidRDefault="00BB4316" w:rsidP="00BB4316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B7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316" w:rsidRPr="004B7FA7" w:rsidRDefault="00BB4316" w:rsidP="00BB4316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4B7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316" w:rsidRPr="004B7FA7" w:rsidRDefault="00BB4316" w:rsidP="00BB4316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F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316" w:rsidRPr="004B7FA7" w:rsidRDefault="004B7FA7" w:rsidP="004B7FA7">
      <w:pPr>
        <w:pStyle w:val="Standard"/>
        <w:ind w:left="1134"/>
        <w:jc w:val="both"/>
        <w:rPr>
          <w:rFonts w:ascii="Times New Roman" w:hAnsi="Times New Roman" w:cs="Times New Roman"/>
        </w:rPr>
        <w:sectPr w:rsidR="00BB4316" w:rsidRPr="004B7FA7">
          <w:pgSz w:w="12250" w:h="16790"/>
          <w:pgMar w:top="1100" w:right="1100" w:bottom="0" w:left="0" w:header="720" w:footer="720" w:gutter="0"/>
          <w:cols w:space="720"/>
        </w:sectPr>
      </w:pPr>
      <w:r w:rsidRPr="004B7FA7">
        <w:rPr>
          <w:rFonts w:ascii="Times New Roman" w:hAnsi="Times New Roman" w:cs="Times New Roman"/>
        </w:rPr>
        <w:t xml:space="preserve"> </w:t>
      </w:r>
    </w:p>
    <w:p w:rsidR="00BB4316" w:rsidRPr="004B7FA7" w:rsidRDefault="00BB4316" w:rsidP="004B7FA7">
      <w:pPr>
        <w:spacing w:after="0" w:line="240" w:lineRule="auto"/>
        <w:ind w:right="11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F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4B7FA7" w:rsidRPr="004B7FA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4B7FA7">
        <w:rPr>
          <w:rFonts w:ascii="Times New Roman" w:hAnsi="Times New Roman" w:cs="Times New Roman"/>
          <w:b/>
          <w:sz w:val="24"/>
          <w:szCs w:val="24"/>
        </w:rPr>
        <w:t xml:space="preserve">Учебный план  </w:t>
      </w:r>
    </w:p>
    <w:p w:rsidR="00BB4316" w:rsidRPr="004B7FA7" w:rsidRDefault="00BB4316" w:rsidP="00BB4316">
      <w:pPr>
        <w:spacing w:after="0" w:line="240" w:lineRule="auto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4B7FA7">
        <w:rPr>
          <w:rFonts w:ascii="Times New Roman" w:hAnsi="Times New Roman" w:cs="Times New Roman"/>
          <w:sz w:val="24"/>
          <w:szCs w:val="24"/>
        </w:rPr>
        <w:t xml:space="preserve">по адаптированной основной </w:t>
      </w:r>
      <w:proofErr w:type="spellStart"/>
      <w:r w:rsidRPr="004B7FA7">
        <w:rPr>
          <w:rFonts w:ascii="Times New Roman" w:hAnsi="Times New Roman" w:cs="Times New Roman"/>
          <w:sz w:val="24"/>
          <w:szCs w:val="24"/>
        </w:rPr>
        <w:t>обшеобразовательной</w:t>
      </w:r>
      <w:proofErr w:type="spellEnd"/>
      <w:r w:rsidRPr="004B7FA7">
        <w:rPr>
          <w:rFonts w:ascii="Times New Roman" w:hAnsi="Times New Roman" w:cs="Times New Roman"/>
          <w:sz w:val="24"/>
          <w:szCs w:val="24"/>
        </w:rPr>
        <w:t xml:space="preserve"> программе  начального общего образования </w:t>
      </w:r>
      <w:proofErr w:type="gramStart"/>
      <w:r w:rsidRPr="004B7FA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B7FA7">
        <w:rPr>
          <w:rFonts w:ascii="Times New Roman" w:hAnsi="Times New Roman" w:cs="Times New Roman"/>
          <w:sz w:val="24"/>
          <w:szCs w:val="24"/>
        </w:rPr>
        <w:t xml:space="preserve">  с  задержкой психического развития (1 класс, 2 класс  ФГОС)</w:t>
      </w:r>
    </w:p>
    <w:p w:rsidR="00BB4316" w:rsidRPr="004B7FA7" w:rsidRDefault="00BB4316" w:rsidP="00BB4316">
      <w:pPr>
        <w:spacing w:after="0" w:line="240" w:lineRule="auto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4B7FA7">
        <w:rPr>
          <w:rFonts w:ascii="Times New Roman" w:hAnsi="Times New Roman" w:cs="Times New Roman"/>
          <w:sz w:val="24"/>
          <w:szCs w:val="24"/>
        </w:rPr>
        <w:t xml:space="preserve">на 2017 – 2018 учебный год  </w:t>
      </w:r>
    </w:p>
    <w:p w:rsidR="00BB4316" w:rsidRPr="004B7FA7" w:rsidRDefault="00BB4316" w:rsidP="00BB431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3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493"/>
        <w:gridCol w:w="741"/>
        <w:gridCol w:w="762"/>
        <w:gridCol w:w="753"/>
        <w:gridCol w:w="759"/>
        <w:gridCol w:w="761"/>
        <w:gridCol w:w="762"/>
        <w:gridCol w:w="933"/>
      </w:tblGrid>
      <w:tr w:rsidR="00BB4316" w:rsidRPr="004B7FA7" w:rsidTr="008B1A1F">
        <w:tc>
          <w:tcPr>
            <w:tcW w:w="2410" w:type="dxa"/>
            <w:vMerge w:val="restart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493" w:type="dxa"/>
            <w:vMerge w:val="restart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5471" w:type="dxa"/>
            <w:gridSpan w:val="7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BB4316" w:rsidRPr="004B7FA7" w:rsidTr="008B1A1F">
        <w:tc>
          <w:tcPr>
            <w:tcW w:w="2410" w:type="dxa"/>
            <w:vMerge/>
          </w:tcPr>
          <w:p w:rsidR="00BB4316" w:rsidRPr="004B7FA7" w:rsidRDefault="00BB4316" w:rsidP="00BB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vMerge/>
          </w:tcPr>
          <w:p w:rsidR="00BB4316" w:rsidRPr="004B7FA7" w:rsidRDefault="00BB4316" w:rsidP="00BB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1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762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753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759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4316" w:rsidRPr="004B7FA7" w:rsidTr="008B1A1F">
        <w:tc>
          <w:tcPr>
            <w:tcW w:w="10374" w:type="dxa"/>
            <w:gridSpan w:val="9"/>
          </w:tcPr>
          <w:p w:rsidR="00BB4316" w:rsidRPr="004B7FA7" w:rsidRDefault="00BB4316" w:rsidP="00BB43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Обязательная часть</w:t>
            </w:r>
          </w:p>
        </w:tc>
      </w:tr>
      <w:tr w:rsidR="00BB4316" w:rsidRPr="004B7FA7" w:rsidTr="008B1A1F">
        <w:tc>
          <w:tcPr>
            <w:tcW w:w="2410" w:type="dxa"/>
            <w:vMerge w:val="restart"/>
          </w:tcPr>
          <w:p w:rsidR="00BB4316" w:rsidRPr="004B7FA7" w:rsidRDefault="00BB4316" w:rsidP="00BB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Филология</w:t>
            </w:r>
          </w:p>
        </w:tc>
        <w:tc>
          <w:tcPr>
            <w:tcW w:w="2493" w:type="dxa"/>
          </w:tcPr>
          <w:p w:rsidR="00BB4316" w:rsidRPr="004B7FA7" w:rsidRDefault="00BB4316" w:rsidP="00BB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41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4+1*</w:t>
            </w:r>
          </w:p>
        </w:tc>
        <w:tc>
          <w:tcPr>
            <w:tcW w:w="762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4+1*</w:t>
            </w:r>
          </w:p>
        </w:tc>
        <w:tc>
          <w:tcPr>
            <w:tcW w:w="753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4+1*</w:t>
            </w:r>
          </w:p>
        </w:tc>
        <w:tc>
          <w:tcPr>
            <w:tcW w:w="759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4316" w:rsidRPr="004B7FA7" w:rsidTr="008B1A1F">
        <w:trPr>
          <w:trHeight w:val="340"/>
        </w:trPr>
        <w:tc>
          <w:tcPr>
            <w:tcW w:w="2410" w:type="dxa"/>
            <w:vMerge/>
          </w:tcPr>
          <w:p w:rsidR="00BB4316" w:rsidRPr="004B7FA7" w:rsidRDefault="00BB4316" w:rsidP="00BB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BB4316" w:rsidRPr="004B7FA7" w:rsidRDefault="00BB4316" w:rsidP="00BB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41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2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3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9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4316" w:rsidRPr="004B7FA7" w:rsidTr="008B1A1F">
        <w:tc>
          <w:tcPr>
            <w:tcW w:w="2410" w:type="dxa"/>
            <w:vMerge/>
          </w:tcPr>
          <w:p w:rsidR="00BB4316" w:rsidRPr="004B7FA7" w:rsidRDefault="00BB4316" w:rsidP="00BB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BB4316" w:rsidRPr="004B7FA7" w:rsidRDefault="00BB4316" w:rsidP="00BB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BB4316" w:rsidRPr="004B7FA7" w:rsidRDefault="00BB4316" w:rsidP="00BB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sz w:val="24"/>
                <w:szCs w:val="24"/>
              </w:rPr>
              <w:t>(английский язык, немецкий язык)</w:t>
            </w:r>
          </w:p>
        </w:tc>
        <w:tc>
          <w:tcPr>
            <w:tcW w:w="741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  <w:tc>
          <w:tcPr>
            <w:tcW w:w="762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53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4316" w:rsidRPr="004B7FA7" w:rsidTr="008B1A1F">
        <w:tc>
          <w:tcPr>
            <w:tcW w:w="2410" w:type="dxa"/>
          </w:tcPr>
          <w:p w:rsidR="00BB4316" w:rsidRPr="004B7FA7" w:rsidRDefault="00BB4316" w:rsidP="00BB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93" w:type="dxa"/>
          </w:tcPr>
          <w:p w:rsidR="00BB4316" w:rsidRPr="004B7FA7" w:rsidRDefault="00BB4316" w:rsidP="00BB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1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2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3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59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4316" w:rsidRPr="004B7FA7" w:rsidTr="008B1A1F">
        <w:tc>
          <w:tcPr>
            <w:tcW w:w="2410" w:type="dxa"/>
          </w:tcPr>
          <w:p w:rsidR="00BB4316" w:rsidRPr="004B7FA7" w:rsidRDefault="00BB4316" w:rsidP="00BB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Обществознание и естествознание </w:t>
            </w:r>
          </w:p>
        </w:tc>
        <w:tc>
          <w:tcPr>
            <w:tcW w:w="2493" w:type="dxa"/>
          </w:tcPr>
          <w:p w:rsidR="00BB4316" w:rsidRPr="004B7FA7" w:rsidRDefault="00BB4316" w:rsidP="00BB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41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3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4316" w:rsidRPr="004B7FA7" w:rsidTr="008B1A1F">
        <w:tc>
          <w:tcPr>
            <w:tcW w:w="2410" w:type="dxa"/>
          </w:tcPr>
          <w:p w:rsidR="00BB4316" w:rsidRPr="004B7FA7" w:rsidRDefault="00BB4316" w:rsidP="00BB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493" w:type="dxa"/>
          </w:tcPr>
          <w:p w:rsidR="00BB4316" w:rsidRPr="004B7FA7" w:rsidRDefault="00BB4316" w:rsidP="00BB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741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2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3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59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4316" w:rsidRPr="004B7FA7" w:rsidTr="008B1A1F">
        <w:tc>
          <w:tcPr>
            <w:tcW w:w="2410" w:type="dxa"/>
            <w:vMerge w:val="restart"/>
          </w:tcPr>
          <w:p w:rsidR="00BB4316" w:rsidRPr="004B7FA7" w:rsidRDefault="00BB4316" w:rsidP="00BB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2493" w:type="dxa"/>
          </w:tcPr>
          <w:p w:rsidR="00BB4316" w:rsidRPr="004B7FA7" w:rsidRDefault="00BB4316" w:rsidP="00BB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41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4316" w:rsidRPr="004B7FA7" w:rsidTr="008B1A1F">
        <w:tc>
          <w:tcPr>
            <w:tcW w:w="2410" w:type="dxa"/>
            <w:vMerge/>
          </w:tcPr>
          <w:p w:rsidR="00BB4316" w:rsidRPr="004B7FA7" w:rsidRDefault="00BB4316" w:rsidP="00BB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BB4316" w:rsidRPr="004B7FA7" w:rsidRDefault="00BB4316" w:rsidP="00BB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41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4316" w:rsidRPr="004B7FA7" w:rsidTr="008B1A1F">
        <w:tc>
          <w:tcPr>
            <w:tcW w:w="2410" w:type="dxa"/>
          </w:tcPr>
          <w:p w:rsidR="00BB4316" w:rsidRPr="004B7FA7" w:rsidRDefault="00BB4316" w:rsidP="00BB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493" w:type="dxa"/>
          </w:tcPr>
          <w:p w:rsidR="00BB4316" w:rsidRPr="004B7FA7" w:rsidRDefault="00BB4316" w:rsidP="00BB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41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59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4316" w:rsidRPr="004B7FA7" w:rsidTr="008B1A1F">
        <w:tc>
          <w:tcPr>
            <w:tcW w:w="2410" w:type="dxa"/>
          </w:tcPr>
          <w:p w:rsidR="00BB4316" w:rsidRPr="004B7FA7" w:rsidRDefault="00BB4316" w:rsidP="00BB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493" w:type="dxa"/>
          </w:tcPr>
          <w:p w:rsidR="00BB4316" w:rsidRPr="004B7FA7" w:rsidRDefault="00BB4316" w:rsidP="00BB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41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2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3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59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4316" w:rsidRPr="004B7FA7" w:rsidTr="008B1A1F">
        <w:tc>
          <w:tcPr>
            <w:tcW w:w="4903" w:type="dxa"/>
            <w:gridSpan w:val="2"/>
          </w:tcPr>
          <w:p w:rsidR="00BB4316" w:rsidRPr="004B7FA7" w:rsidRDefault="00BB4316" w:rsidP="00BB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41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62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53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59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4316" w:rsidRPr="004B7FA7" w:rsidTr="008B1A1F">
        <w:tc>
          <w:tcPr>
            <w:tcW w:w="4903" w:type="dxa"/>
            <w:gridSpan w:val="2"/>
          </w:tcPr>
          <w:p w:rsidR="00BB4316" w:rsidRPr="004B7FA7" w:rsidRDefault="00BB4316" w:rsidP="00BB43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Часть, формируемая участниками образовательных отношений*</w:t>
            </w:r>
          </w:p>
        </w:tc>
        <w:tc>
          <w:tcPr>
            <w:tcW w:w="741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1*</w:t>
            </w:r>
          </w:p>
        </w:tc>
        <w:tc>
          <w:tcPr>
            <w:tcW w:w="762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1*</w:t>
            </w:r>
          </w:p>
        </w:tc>
        <w:tc>
          <w:tcPr>
            <w:tcW w:w="753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/>
                <w:sz w:val="24"/>
                <w:szCs w:val="24"/>
              </w:rPr>
              <w:t>1*</w:t>
            </w:r>
          </w:p>
        </w:tc>
        <w:tc>
          <w:tcPr>
            <w:tcW w:w="759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1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4316" w:rsidRPr="004B7FA7" w:rsidTr="008B1A1F">
        <w:tc>
          <w:tcPr>
            <w:tcW w:w="4903" w:type="dxa"/>
            <w:gridSpan w:val="2"/>
          </w:tcPr>
          <w:p w:rsidR="00BB4316" w:rsidRPr="004B7FA7" w:rsidRDefault="00BB4316" w:rsidP="00BB43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41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Cs/>
                <w:sz w:val="24"/>
                <w:szCs w:val="24"/>
              </w:rPr>
              <w:t>1*</w:t>
            </w:r>
          </w:p>
        </w:tc>
        <w:tc>
          <w:tcPr>
            <w:tcW w:w="762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Cs/>
                <w:sz w:val="24"/>
                <w:szCs w:val="24"/>
              </w:rPr>
              <w:t>1*</w:t>
            </w:r>
          </w:p>
        </w:tc>
        <w:tc>
          <w:tcPr>
            <w:tcW w:w="753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759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1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4316" w:rsidRPr="004B7FA7" w:rsidTr="008B1A1F">
        <w:tc>
          <w:tcPr>
            <w:tcW w:w="4903" w:type="dxa"/>
            <w:gridSpan w:val="2"/>
          </w:tcPr>
          <w:p w:rsidR="00BB4316" w:rsidRPr="004B7FA7" w:rsidRDefault="00BB4316" w:rsidP="00BB43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  5-дневная рабочая неделя</w:t>
            </w:r>
          </w:p>
        </w:tc>
        <w:tc>
          <w:tcPr>
            <w:tcW w:w="741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62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53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59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4316" w:rsidRPr="004B7FA7" w:rsidTr="008B1A1F">
        <w:tc>
          <w:tcPr>
            <w:tcW w:w="4903" w:type="dxa"/>
            <w:gridSpan w:val="2"/>
          </w:tcPr>
          <w:p w:rsidR="00BB4316" w:rsidRPr="004B7FA7" w:rsidRDefault="00BB4316" w:rsidP="00BB43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1" w:type="dxa"/>
            <w:gridSpan w:val="7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B4316" w:rsidRPr="004B7FA7" w:rsidTr="008B1A1F">
        <w:tc>
          <w:tcPr>
            <w:tcW w:w="4903" w:type="dxa"/>
            <w:gridSpan w:val="2"/>
          </w:tcPr>
          <w:p w:rsidR="00BB4316" w:rsidRPr="004B7FA7" w:rsidRDefault="00BB4316" w:rsidP="00BB43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741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3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1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4316" w:rsidRPr="004B7FA7" w:rsidTr="008B1A1F">
        <w:tc>
          <w:tcPr>
            <w:tcW w:w="4903" w:type="dxa"/>
            <w:gridSpan w:val="2"/>
          </w:tcPr>
          <w:p w:rsidR="00BB4316" w:rsidRPr="004B7FA7" w:rsidRDefault="00BB4316" w:rsidP="00BB43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Cs/>
                <w:sz w:val="24"/>
                <w:szCs w:val="24"/>
              </w:rPr>
              <w:t>Азбука этикета</w:t>
            </w:r>
          </w:p>
        </w:tc>
        <w:tc>
          <w:tcPr>
            <w:tcW w:w="741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3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9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1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4316" w:rsidRPr="004B7FA7" w:rsidTr="008B1A1F">
        <w:tc>
          <w:tcPr>
            <w:tcW w:w="4903" w:type="dxa"/>
            <w:gridSpan w:val="2"/>
          </w:tcPr>
          <w:p w:rsidR="00BB4316" w:rsidRPr="004B7FA7" w:rsidRDefault="00BB4316" w:rsidP="00BB43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Cs/>
                <w:sz w:val="24"/>
                <w:szCs w:val="24"/>
              </w:rPr>
              <w:t>Штриховка и развитие речи</w:t>
            </w:r>
          </w:p>
        </w:tc>
        <w:tc>
          <w:tcPr>
            <w:tcW w:w="741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3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9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1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4316" w:rsidRPr="004B7FA7" w:rsidTr="008B1A1F">
        <w:tc>
          <w:tcPr>
            <w:tcW w:w="4903" w:type="dxa"/>
            <w:gridSpan w:val="2"/>
          </w:tcPr>
          <w:p w:rsidR="00BB4316" w:rsidRPr="004B7FA7" w:rsidRDefault="00BB4316" w:rsidP="00BB43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Cs/>
                <w:sz w:val="24"/>
                <w:szCs w:val="24"/>
              </w:rPr>
              <w:t>Уроки здоровья</w:t>
            </w:r>
          </w:p>
        </w:tc>
        <w:tc>
          <w:tcPr>
            <w:tcW w:w="741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3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9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1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4316" w:rsidRPr="004B7FA7" w:rsidTr="008B1A1F">
        <w:tc>
          <w:tcPr>
            <w:tcW w:w="4903" w:type="dxa"/>
            <w:gridSpan w:val="2"/>
          </w:tcPr>
          <w:p w:rsidR="00BB4316" w:rsidRPr="004B7FA7" w:rsidRDefault="00BB4316" w:rsidP="00BB43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Коррекция (кол-во чел)</w:t>
            </w:r>
          </w:p>
        </w:tc>
        <w:tc>
          <w:tcPr>
            <w:tcW w:w="741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3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9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1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B4316" w:rsidRPr="004B7FA7" w:rsidTr="008B1A1F">
        <w:tc>
          <w:tcPr>
            <w:tcW w:w="4903" w:type="dxa"/>
            <w:gridSpan w:val="2"/>
          </w:tcPr>
          <w:p w:rsidR="00BB4316" w:rsidRPr="004B7FA7" w:rsidRDefault="00BB4316" w:rsidP="00BB43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Коррекция (кол-во часов)</w:t>
            </w:r>
          </w:p>
        </w:tc>
        <w:tc>
          <w:tcPr>
            <w:tcW w:w="741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62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53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A7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59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1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62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3" w:type="dxa"/>
          </w:tcPr>
          <w:p w:rsidR="00BB4316" w:rsidRPr="004B7FA7" w:rsidRDefault="00BB4316" w:rsidP="00BB431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B4316" w:rsidRPr="004B7FA7" w:rsidRDefault="00BB4316" w:rsidP="00BB43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B7FA7">
        <w:rPr>
          <w:rFonts w:ascii="Times New Roman" w:hAnsi="Times New Roman" w:cs="Times New Roman"/>
          <w:b/>
          <w:sz w:val="24"/>
          <w:szCs w:val="24"/>
        </w:rPr>
        <w:t>Индивидуальные и групповые коррекционные</w:t>
      </w:r>
      <w:r w:rsidRPr="004B7FA7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4B7FA7">
        <w:rPr>
          <w:rFonts w:ascii="Times New Roman" w:hAnsi="Times New Roman" w:cs="Times New Roman"/>
          <w:b/>
          <w:sz w:val="24"/>
          <w:szCs w:val="24"/>
        </w:rPr>
        <w:t>занятия</w:t>
      </w:r>
    </w:p>
    <w:tbl>
      <w:tblPr>
        <w:tblpPr w:leftFromText="180" w:rightFromText="180" w:vertAnchor="text" w:horzAnchor="page" w:tblpX="781" w:tblpY="152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1915"/>
        <w:gridCol w:w="3052"/>
        <w:gridCol w:w="708"/>
        <w:gridCol w:w="709"/>
        <w:gridCol w:w="709"/>
      </w:tblGrid>
      <w:tr w:rsidR="00BB4316" w:rsidRPr="004B7FA7" w:rsidTr="008B1A1F">
        <w:trPr>
          <w:trHeight w:hRule="exact" w:val="286"/>
        </w:trPr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4316" w:rsidRPr="004B7FA7" w:rsidRDefault="00BB4316" w:rsidP="00BB4316">
            <w:pPr>
              <w:pStyle w:val="TableParagraph"/>
              <w:ind w:right="1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B7FA7">
              <w:rPr>
                <w:rFonts w:ascii="Times New Roman" w:hAnsi="Times New Roman"/>
                <w:sz w:val="24"/>
                <w:szCs w:val="24"/>
              </w:rPr>
              <w:t>коррекционно</w:t>
            </w:r>
            <w:proofErr w:type="spellEnd"/>
            <w:r w:rsidRPr="004B7FA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B7FA7">
              <w:rPr>
                <w:rFonts w:ascii="Times New Roman" w:hAnsi="Times New Roman"/>
                <w:sz w:val="24"/>
                <w:szCs w:val="24"/>
              </w:rPr>
              <w:t>развивающая</w:t>
            </w:r>
            <w:proofErr w:type="spellEnd"/>
            <w:r w:rsidRPr="004B7F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7FA7">
              <w:rPr>
                <w:rFonts w:ascii="Times New Roman" w:hAnsi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16" w:rsidRPr="004B7FA7" w:rsidRDefault="00BB4316" w:rsidP="00BB4316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B7FA7">
              <w:rPr>
                <w:rFonts w:ascii="Times New Roman" w:hAnsi="Times New Roman"/>
                <w:sz w:val="24"/>
                <w:szCs w:val="24"/>
              </w:rPr>
              <w:t>Коррекционные</w:t>
            </w:r>
            <w:proofErr w:type="spellEnd"/>
            <w:r w:rsidRPr="004B7FA7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B7FA7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  <w:r w:rsidRPr="004B7FA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16" w:rsidRPr="004B7FA7" w:rsidRDefault="00BB4316" w:rsidP="00BB4316">
            <w:pPr>
              <w:pStyle w:val="TableParagraph"/>
              <w:ind w:right="359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16" w:rsidRPr="004B7FA7" w:rsidRDefault="00BB4316" w:rsidP="00BB4316">
            <w:pPr>
              <w:pStyle w:val="TableParagraph"/>
              <w:ind w:right="359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16" w:rsidRPr="004B7FA7" w:rsidRDefault="00BB4316" w:rsidP="00BB4316">
            <w:pPr>
              <w:pStyle w:val="TableParagraph"/>
              <w:ind w:right="359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</w:tr>
      <w:tr w:rsidR="00BB4316" w:rsidRPr="004B7FA7" w:rsidTr="008B1A1F">
        <w:trPr>
          <w:trHeight w:hRule="exact" w:val="286"/>
        </w:trPr>
        <w:tc>
          <w:tcPr>
            <w:tcW w:w="19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B4316" w:rsidRPr="004B7FA7" w:rsidRDefault="00BB4316" w:rsidP="00BB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16" w:rsidRPr="004B7FA7" w:rsidRDefault="00BB4316" w:rsidP="00BB4316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7FA7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4B7FA7">
              <w:rPr>
                <w:rFonts w:ascii="Times New Roman" w:hAnsi="Times New Roman"/>
                <w:sz w:val="24"/>
                <w:szCs w:val="24"/>
              </w:rPr>
              <w:t>логопедические</w:t>
            </w:r>
            <w:proofErr w:type="spellEnd"/>
            <w:r w:rsidRPr="004B7FA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B7FA7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16" w:rsidRPr="004B7FA7" w:rsidRDefault="00BB4316" w:rsidP="00BB4316">
            <w:pPr>
              <w:pStyle w:val="TableParagraph"/>
              <w:ind w:right="359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7FA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16" w:rsidRPr="004B7FA7" w:rsidRDefault="00BB4316" w:rsidP="00BB4316">
            <w:pPr>
              <w:pStyle w:val="TableParagraph"/>
              <w:ind w:right="359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7FA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16" w:rsidRPr="004B7FA7" w:rsidRDefault="00BB4316" w:rsidP="00BB4316">
            <w:pPr>
              <w:pStyle w:val="TableParagraph"/>
              <w:ind w:right="359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7FA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BB4316" w:rsidRPr="004B7FA7" w:rsidTr="008B1A1F">
        <w:trPr>
          <w:trHeight w:hRule="exact" w:val="286"/>
        </w:trPr>
        <w:tc>
          <w:tcPr>
            <w:tcW w:w="19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16" w:rsidRPr="004B7FA7" w:rsidRDefault="00BB4316" w:rsidP="00BB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16" w:rsidRPr="004B7FA7" w:rsidRDefault="00BB4316" w:rsidP="00BB4316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7FA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spellStart"/>
            <w:r w:rsidRPr="004B7FA7">
              <w:rPr>
                <w:rFonts w:ascii="Times New Roman" w:hAnsi="Times New Roman"/>
                <w:sz w:val="24"/>
                <w:szCs w:val="24"/>
                <w:lang w:val="ru-RU"/>
              </w:rPr>
              <w:t>психокоррекционные</w:t>
            </w:r>
            <w:proofErr w:type="spellEnd"/>
            <w:r w:rsidRPr="004B7FA7">
              <w:rPr>
                <w:rFonts w:ascii="Times New Roman" w:hAnsi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4B7FA7">
              <w:rPr>
                <w:rFonts w:ascii="Times New Roman" w:hAnsi="Times New Roman"/>
                <w:sz w:val="24"/>
                <w:szCs w:val="24"/>
                <w:lang w:val="ru-RU"/>
              </w:rPr>
              <w:t>занятия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16" w:rsidRPr="004B7FA7" w:rsidRDefault="00BB4316" w:rsidP="00BB4316">
            <w:pPr>
              <w:pStyle w:val="TableParagraph"/>
              <w:ind w:right="359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7FA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16" w:rsidRPr="004B7FA7" w:rsidRDefault="00BB4316" w:rsidP="00BB4316">
            <w:pPr>
              <w:pStyle w:val="TableParagraph"/>
              <w:ind w:right="359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7FA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16" w:rsidRPr="004B7FA7" w:rsidRDefault="00BB4316" w:rsidP="00BB4316">
            <w:pPr>
              <w:pStyle w:val="TableParagraph"/>
              <w:ind w:right="359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7FA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BB4316" w:rsidRPr="004B7FA7" w:rsidTr="008B1A1F">
        <w:trPr>
          <w:trHeight w:hRule="exact" w:val="288"/>
        </w:trPr>
        <w:tc>
          <w:tcPr>
            <w:tcW w:w="4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16" w:rsidRPr="004B7FA7" w:rsidRDefault="00BB4316" w:rsidP="00BB4316">
            <w:pPr>
              <w:pStyle w:val="TableParagrap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7F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16" w:rsidRPr="004B7FA7" w:rsidRDefault="00BB4316" w:rsidP="00BB4316">
            <w:pPr>
              <w:pStyle w:val="TableParagraph"/>
              <w:ind w:right="359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7F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16" w:rsidRPr="004B7FA7" w:rsidRDefault="00BB4316" w:rsidP="00BB4316">
            <w:pPr>
              <w:pStyle w:val="TableParagraph"/>
              <w:ind w:right="359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B7F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316" w:rsidRPr="004B7FA7" w:rsidRDefault="00BB4316" w:rsidP="00BB4316">
            <w:pPr>
              <w:pStyle w:val="TableParagraph"/>
              <w:ind w:right="359"/>
              <w:jc w:val="righ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B7FA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</w:tr>
    </w:tbl>
    <w:p w:rsidR="00BB4316" w:rsidRPr="004B7FA7" w:rsidRDefault="00BB4316" w:rsidP="00BB43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B4316" w:rsidRPr="004B7FA7" w:rsidRDefault="00BB4316" w:rsidP="00BB43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FA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B4316" w:rsidRPr="004B7FA7" w:rsidRDefault="00BB4316" w:rsidP="00BB43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4316" w:rsidRPr="004B7FA7" w:rsidRDefault="00BB4316" w:rsidP="00BB43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4316" w:rsidRPr="004B7FA7" w:rsidRDefault="00BB4316" w:rsidP="00BB43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4316" w:rsidRPr="004B7FA7" w:rsidRDefault="00BB4316" w:rsidP="00BB43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4316" w:rsidRPr="004B7FA7" w:rsidRDefault="00BB4316" w:rsidP="00BB4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FA7">
        <w:rPr>
          <w:rFonts w:ascii="Times New Roman" w:hAnsi="Times New Roman" w:cs="Times New Roman"/>
          <w:sz w:val="24"/>
          <w:szCs w:val="24"/>
        </w:rPr>
        <w:t>Согласовано на заседании педагогического совета школы  « 29 » августа 2017 года,</w:t>
      </w:r>
    </w:p>
    <w:p w:rsidR="008E2B3A" w:rsidRPr="004B7FA7" w:rsidRDefault="00BB4316" w:rsidP="00BB4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FA7">
        <w:rPr>
          <w:rFonts w:ascii="Times New Roman" w:hAnsi="Times New Roman" w:cs="Times New Roman"/>
          <w:sz w:val="24"/>
          <w:szCs w:val="24"/>
        </w:rPr>
        <w:t xml:space="preserve"> Протокол № 1.</w:t>
      </w:r>
    </w:p>
    <w:sectPr w:rsidR="008E2B3A" w:rsidRPr="004B7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418EC"/>
    <w:multiLevelType w:val="hybridMultilevel"/>
    <w:tmpl w:val="A6463B50"/>
    <w:lvl w:ilvl="0" w:tplc="D4CE835C">
      <w:start w:val="1"/>
      <w:numFmt w:val="bullet"/>
      <w:lvlText w:val="•"/>
      <w:lvlJc w:val="left"/>
      <w:pPr>
        <w:ind w:left="1780" w:hanging="319"/>
      </w:pPr>
      <w:rPr>
        <w:rFonts w:ascii="Times New Roman" w:eastAsia="Times New Roman" w:hAnsi="Times New Roman" w:hint="default"/>
        <w:color w:val="0C0A0C"/>
        <w:w w:val="98"/>
        <w:sz w:val="23"/>
        <w:szCs w:val="23"/>
      </w:rPr>
    </w:lvl>
    <w:lvl w:ilvl="1" w:tplc="D534ED94">
      <w:start w:val="1"/>
      <w:numFmt w:val="bullet"/>
      <w:lvlText w:val="•"/>
      <w:lvlJc w:val="left"/>
      <w:pPr>
        <w:ind w:left="2716" w:hanging="319"/>
      </w:pPr>
      <w:rPr>
        <w:rFonts w:hint="default"/>
      </w:rPr>
    </w:lvl>
    <w:lvl w:ilvl="2" w:tplc="CE5C38F8">
      <w:start w:val="1"/>
      <w:numFmt w:val="bullet"/>
      <w:lvlText w:val="•"/>
      <w:lvlJc w:val="left"/>
      <w:pPr>
        <w:ind w:left="3653" w:hanging="319"/>
      </w:pPr>
      <w:rPr>
        <w:rFonts w:hint="default"/>
      </w:rPr>
    </w:lvl>
    <w:lvl w:ilvl="3" w:tplc="E000E494">
      <w:start w:val="1"/>
      <w:numFmt w:val="bullet"/>
      <w:lvlText w:val="•"/>
      <w:lvlJc w:val="left"/>
      <w:pPr>
        <w:ind w:left="4590" w:hanging="319"/>
      </w:pPr>
      <w:rPr>
        <w:rFonts w:hint="default"/>
      </w:rPr>
    </w:lvl>
    <w:lvl w:ilvl="4" w:tplc="86981C06">
      <w:start w:val="1"/>
      <w:numFmt w:val="bullet"/>
      <w:lvlText w:val="•"/>
      <w:lvlJc w:val="left"/>
      <w:pPr>
        <w:ind w:left="5527" w:hanging="319"/>
      </w:pPr>
      <w:rPr>
        <w:rFonts w:hint="default"/>
      </w:rPr>
    </w:lvl>
    <w:lvl w:ilvl="5" w:tplc="92ECE8A6">
      <w:start w:val="1"/>
      <w:numFmt w:val="bullet"/>
      <w:lvlText w:val="•"/>
      <w:lvlJc w:val="left"/>
      <w:pPr>
        <w:ind w:left="6464" w:hanging="319"/>
      </w:pPr>
      <w:rPr>
        <w:rFonts w:hint="default"/>
      </w:rPr>
    </w:lvl>
    <w:lvl w:ilvl="6" w:tplc="DCA433A4">
      <w:start w:val="1"/>
      <w:numFmt w:val="bullet"/>
      <w:lvlText w:val="•"/>
      <w:lvlJc w:val="left"/>
      <w:pPr>
        <w:ind w:left="7401" w:hanging="319"/>
      </w:pPr>
      <w:rPr>
        <w:rFonts w:hint="default"/>
      </w:rPr>
    </w:lvl>
    <w:lvl w:ilvl="7" w:tplc="8BF223C8">
      <w:start w:val="1"/>
      <w:numFmt w:val="bullet"/>
      <w:lvlText w:val="•"/>
      <w:lvlJc w:val="left"/>
      <w:pPr>
        <w:ind w:left="8338" w:hanging="319"/>
      </w:pPr>
      <w:rPr>
        <w:rFonts w:hint="default"/>
      </w:rPr>
    </w:lvl>
    <w:lvl w:ilvl="8" w:tplc="F8F461BE">
      <w:start w:val="1"/>
      <w:numFmt w:val="bullet"/>
      <w:lvlText w:val="•"/>
      <w:lvlJc w:val="left"/>
      <w:pPr>
        <w:ind w:left="9275" w:hanging="319"/>
      </w:pPr>
      <w:rPr>
        <w:rFonts w:hint="default"/>
      </w:rPr>
    </w:lvl>
  </w:abstractNum>
  <w:abstractNum w:abstractNumId="1">
    <w:nsid w:val="7B594D53"/>
    <w:multiLevelType w:val="hybridMultilevel"/>
    <w:tmpl w:val="0D1E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E7530"/>
    <w:multiLevelType w:val="hybridMultilevel"/>
    <w:tmpl w:val="31341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316"/>
    <w:rsid w:val="004B7FA7"/>
    <w:rsid w:val="008E2B3A"/>
    <w:rsid w:val="00BB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B4316"/>
    <w:pPr>
      <w:widowControl w:val="0"/>
      <w:spacing w:after="0" w:line="240" w:lineRule="auto"/>
      <w:ind w:left="822" w:hanging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BB4316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Heading1">
    <w:name w:val="Heading 1"/>
    <w:basedOn w:val="a"/>
    <w:uiPriority w:val="1"/>
    <w:qFormat/>
    <w:rsid w:val="00BB4316"/>
    <w:pPr>
      <w:widowControl w:val="0"/>
      <w:spacing w:before="249" w:after="0" w:line="240" w:lineRule="auto"/>
      <w:ind w:left="607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a5">
    <w:name w:val="List Paragraph"/>
    <w:basedOn w:val="a"/>
    <w:uiPriority w:val="1"/>
    <w:qFormat/>
    <w:rsid w:val="00BB4316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BB4316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Standard">
    <w:name w:val="Standard"/>
    <w:link w:val="Standard1"/>
    <w:uiPriority w:val="99"/>
    <w:rsid w:val="00BB431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BB4316"/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</dc:creator>
  <cp:keywords/>
  <dc:description/>
  <cp:lastModifiedBy>РП</cp:lastModifiedBy>
  <cp:revision>2</cp:revision>
  <dcterms:created xsi:type="dcterms:W3CDTF">2017-10-10T16:08:00Z</dcterms:created>
  <dcterms:modified xsi:type="dcterms:W3CDTF">2017-10-10T16:29:00Z</dcterms:modified>
</cp:coreProperties>
</file>