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18" w:rsidRPr="00ED3E18" w:rsidRDefault="00ED3E18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D3E18" w:rsidRPr="00ED3E18" w:rsidRDefault="00ED3E18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D3E18" w:rsidRDefault="005011AF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sz w:val="28"/>
          <w:szCs w:val="28"/>
        </w:rPr>
        <w:t>Учебный план</w:t>
      </w:r>
    </w:p>
    <w:p w:rsidR="005011AF" w:rsidRPr="00ED3E18" w:rsidRDefault="005011AF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sz w:val="28"/>
          <w:szCs w:val="28"/>
        </w:rPr>
        <w:t xml:space="preserve">среднего общего образования </w:t>
      </w:r>
      <w:r w:rsidR="00961DE5" w:rsidRPr="00ED3E18">
        <w:rPr>
          <w:rFonts w:ascii="Times New Roman" w:hAnsi="Times New Roman"/>
          <w:sz w:val="28"/>
          <w:szCs w:val="28"/>
        </w:rPr>
        <w:t>Марёвской средней школы</w:t>
      </w:r>
    </w:p>
    <w:p w:rsidR="00ED3E18" w:rsidRDefault="005011AF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sz w:val="28"/>
          <w:szCs w:val="28"/>
        </w:rPr>
        <w:t>(10-11 классы) в соответствии с ФГОС СОО</w:t>
      </w:r>
    </w:p>
    <w:p w:rsidR="005011AF" w:rsidRPr="00ED3E18" w:rsidRDefault="00961DE5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sz w:val="28"/>
          <w:szCs w:val="28"/>
        </w:rPr>
        <w:t>(2017-2018 учебный год, 2018-2019 учебный год)</w:t>
      </w:r>
    </w:p>
    <w:p w:rsidR="00961DE5" w:rsidRPr="00ED3E18" w:rsidRDefault="00961DE5" w:rsidP="00606639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</w:p>
    <w:p w:rsidR="005011AF" w:rsidRPr="00ED3E18" w:rsidRDefault="005011AF" w:rsidP="00606639">
      <w:pPr>
        <w:spacing w:after="0" w:line="240" w:lineRule="auto"/>
        <w:ind w:left="567"/>
        <w:jc w:val="center"/>
        <w:rPr>
          <w:rFonts w:ascii="Times New Roman" w:hAnsi="Times New Roman"/>
          <w:bCs/>
          <w:sz w:val="28"/>
          <w:szCs w:val="28"/>
        </w:rPr>
      </w:pPr>
      <w:r w:rsidRPr="00ED3E18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5011AF" w:rsidRPr="00ED3E18" w:rsidRDefault="003A65FF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sz w:val="28"/>
          <w:szCs w:val="28"/>
        </w:rPr>
        <w:t>1.1</w:t>
      </w:r>
      <w:r w:rsidR="005011AF" w:rsidRPr="00ED3E18">
        <w:rPr>
          <w:rFonts w:ascii="Times New Roman" w:hAnsi="Times New Roman"/>
          <w:sz w:val="28"/>
          <w:szCs w:val="28"/>
        </w:rPr>
        <w:t>Общие положения</w:t>
      </w:r>
    </w:p>
    <w:p w:rsidR="00ED3E18" w:rsidRPr="00ED3E18" w:rsidRDefault="00884C20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618"/>
          <w:sz w:val="28"/>
          <w:szCs w:val="28"/>
        </w:rPr>
        <w:t xml:space="preserve">       </w:t>
      </w:r>
      <w:r w:rsidR="00ED3E18" w:rsidRPr="00ED3E18">
        <w:rPr>
          <w:rFonts w:ascii="Times New Roman" w:hAnsi="Times New Roman"/>
          <w:color w:val="181618"/>
          <w:sz w:val="28"/>
          <w:szCs w:val="28"/>
        </w:rPr>
        <w:t xml:space="preserve">1.1 Учебный план среднего общего </w:t>
      </w:r>
      <w:r w:rsidR="00ED3E18" w:rsidRPr="00ED3E18">
        <w:rPr>
          <w:rFonts w:ascii="Times New Roman" w:hAnsi="Times New Roman"/>
          <w:color w:val="282628"/>
          <w:sz w:val="28"/>
          <w:szCs w:val="28"/>
        </w:rPr>
        <w:t xml:space="preserve">образования </w:t>
      </w:r>
      <w:r w:rsidR="00ED3E18" w:rsidRPr="00ED3E18">
        <w:rPr>
          <w:rFonts w:ascii="Times New Roman" w:hAnsi="Times New Roman"/>
          <w:color w:val="181618"/>
          <w:sz w:val="28"/>
          <w:szCs w:val="28"/>
        </w:rPr>
        <w:t xml:space="preserve">Муниципального автономного общеобразовательного </w:t>
      </w:r>
      <w:r w:rsidR="00ED3E18" w:rsidRPr="00ED3E18">
        <w:rPr>
          <w:rFonts w:ascii="Times New Roman" w:hAnsi="Times New Roman"/>
          <w:color w:val="282628"/>
          <w:sz w:val="28"/>
          <w:szCs w:val="28"/>
        </w:rPr>
        <w:t xml:space="preserve">учреждения </w:t>
      </w:r>
      <w:r w:rsidR="00ED3E18" w:rsidRPr="00ED3E18">
        <w:rPr>
          <w:rFonts w:ascii="Times New Roman" w:hAnsi="Times New Roman"/>
          <w:color w:val="423F42"/>
          <w:sz w:val="28"/>
          <w:szCs w:val="28"/>
        </w:rPr>
        <w:t>«</w:t>
      </w:r>
      <w:r w:rsidR="00ED3E18" w:rsidRPr="00ED3E18">
        <w:rPr>
          <w:rFonts w:ascii="Times New Roman" w:hAnsi="Times New Roman"/>
          <w:color w:val="181618"/>
          <w:sz w:val="28"/>
          <w:szCs w:val="28"/>
        </w:rPr>
        <w:t xml:space="preserve">Марёвская средняя школа»   на 2017/2018 учебный год является нормативным </w:t>
      </w:r>
      <w:r w:rsidR="00ED3E18" w:rsidRPr="00ED3E18">
        <w:rPr>
          <w:rFonts w:ascii="Times New Roman" w:hAnsi="Times New Roman"/>
          <w:color w:val="282628"/>
          <w:sz w:val="28"/>
          <w:szCs w:val="28"/>
        </w:rPr>
        <w:t xml:space="preserve">документом, </w:t>
      </w:r>
      <w:r w:rsidR="00ED3E18" w:rsidRPr="00ED3E18">
        <w:rPr>
          <w:rFonts w:ascii="Times New Roman" w:hAnsi="Times New Roman"/>
          <w:color w:val="181618"/>
          <w:sz w:val="28"/>
          <w:szCs w:val="28"/>
        </w:rPr>
        <w:t xml:space="preserve">который   отражает организационно-педагогические  </w:t>
      </w:r>
      <w:r w:rsidR="00ED3E18" w:rsidRPr="00ED3E18">
        <w:rPr>
          <w:rFonts w:ascii="Times New Roman" w:hAnsi="Times New Roman"/>
          <w:color w:val="282628"/>
          <w:sz w:val="28"/>
          <w:szCs w:val="28"/>
        </w:rPr>
        <w:t xml:space="preserve">условия,  необходимые  для достижения </w:t>
      </w:r>
      <w:r w:rsidR="00ED3E18" w:rsidRPr="00ED3E18">
        <w:rPr>
          <w:rFonts w:ascii="Times New Roman" w:hAnsi="Times New Roman"/>
          <w:color w:val="181618"/>
          <w:sz w:val="28"/>
          <w:szCs w:val="28"/>
        </w:rPr>
        <w:t xml:space="preserve">результатов освоения основной образовательной программы в соответствии с требованиями ФГОС СОО, организации </w:t>
      </w:r>
      <w:r w:rsidR="00ED3E18" w:rsidRPr="00ED3E18">
        <w:rPr>
          <w:rFonts w:ascii="Times New Roman" w:hAnsi="Times New Roman"/>
          <w:color w:val="282628"/>
          <w:sz w:val="28"/>
          <w:szCs w:val="28"/>
        </w:rPr>
        <w:t xml:space="preserve">образовательной  </w:t>
      </w:r>
      <w:r w:rsidR="00ED3E18" w:rsidRPr="00ED3E18">
        <w:rPr>
          <w:rFonts w:ascii="Times New Roman" w:hAnsi="Times New Roman"/>
          <w:color w:val="181618"/>
          <w:sz w:val="28"/>
          <w:szCs w:val="28"/>
        </w:rPr>
        <w:t xml:space="preserve">деятельности  и  определяет состав </w:t>
      </w:r>
      <w:r w:rsidR="00ED3E18" w:rsidRPr="00ED3E18">
        <w:rPr>
          <w:rFonts w:ascii="Times New Roman" w:hAnsi="Times New Roman"/>
          <w:color w:val="282628"/>
          <w:sz w:val="28"/>
          <w:szCs w:val="28"/>
        </w:rPr>
        <w:t xml:space="preserve">и </w:t>
      </w:r>
      <w:r w:rsidR="00ED3E18" w:rsidRPr="00ED3E18">
        <w:rPr>
          <w:rFonts w:ascii="Times New Roman" w:hAnsi="Times New Roman"/>
          <w:color w:val="181618"/>
          <w:sz w:val="28"/>
          <w:szCs w:val="28"/>
        </w:rPr>
        <w:t xml:space="preserve">объем учебных </w:t>
      </w:r>
      <w:r w:rsidR="00ED3E18" w:rsidRPr="00ED3E18">
        <w:rPr>
          <w:rFonts w:ascii="Times New Roman" w:hAnsi="Times New Roman"/>
          <w:color w:val="181618"/>
          <w:spacing w:val="2"/>
          <w:sz w:val="28"/>
          <w:szCs w:val="28"/>
        </w:rPr>
        <w:t>предметов</w:t>
      </w:r>
      <w:r w:rsidR="00ED3E18" w:rsidRPr="00ED3E18">
        <w:rPr>
          <w:rFonts w:ascii="Times New Roman" w:hAnsi="Times New Roman"/>
          <w:color w:val="423F42"/>
          <w:spacing w:val="2"/>
          <w:sz w:val="28"/>
          <w:szCs w:val="28"/>
        </w:rPr>
        <w:t xml:space="preserve">, </w:t>
      </w:r>
      <w:r w:rsidR="00ED3E18" w:rsidRPr="00ED3E18">
        <w:rPr>
          <w:rFonts w:ascii="Times New Roman" w:hAnsi="Times New Roman"/>
          <w:color w:val="181618"/>
          <w:sz w:val="28"/>
          <w:szCs w:val="28"/>
        </w:rPr>
        <w:t>курсов и их распределение по классам (годам)  обучения.</w:t>
      </w:r>
    </w:p>
    <w:p w:rsidR="00ED3E18" w:rsidRPr="00ED3E18" w:rsidRDefault="00884C20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 xml:space="preserve">      </w:t>
      </w:r>
      <w:r w:rsidR="00ED3E18" w:rsidRPr="00ED3E18">
        <w:rPr>
          <w:rFonts w:ascii="Times New Roman" w:hAnsi="Times New Roman"/>
          <w:w w:val="99"/>
          <w:sz w:val="28"/>
          <w:szCs w:val="28"/>
        </w:rPr>
        <w:t xml:space="preserve">Учебный </w:t>
      </w:r>
      <w:r w:rsidR="00ED3E18" w:rsidRPr="00ED3E18">
        <w:rPr>
          <w:rFonts w:ascii="Times New Roman" w:hAnsi="Times New Roman"/>
          <w:sz w:val="28"/>
          <w:szCs w:val="28"/>
        </w:rPr>
        <w:t xml:space="preserve">план </w:t>
      </w:r>
      <w:r w:rsidR="00ED3E18" w:rsidRPr="00ED3E18">
        <w:rPr>
          <w:rFonts w:ascii="Times New Roman" w:hAnsi="Times New Roman"/>
          <w:w w:val="112"/>
          <w:sz w:val="28"/>
          <w:szCs w:val="28"/>
        </w:rPr>
        <w:t>-</w:t>
      </w:r>
      <w:r>
        <w:rPr>
          <w:rFonts w:ascii="Times New Roman" w:hAnsi="Times New Roman"/>
          <w:w w:val="112"/>
          <w:sz w:val="28"/>
          <w:szCs w:val="28"/>
        </w:rPr>
        <w:t xml:space="preserve"> </w:t>
      </w:r>
      <w:r w:rsidR="00ED3E18" w:rsidRPr="00ED3E18">
        <w:rPr>
          <w:rFonts w:ascii="Times New Roman" w:hAnsi="Times New Roman"/>
          <w:w w:val="112"/>
          <w:sz w:val="28"/>
          <w:szCs w:val="28"/>
        </w:rPr>
        <w:t xml:space="preserve">документ, </w:t>
      </w:r>
      <w:r w:rsidR="00ED3E18" w:rsidRPr="00ED3E18">
        <w:rPr>
          <w:rFonts w:ascii="Times New Roman" w:hAnsi="Times New Roman"/>
          <w:w w:val="99"/>
          <w:sz w:val="28"/>
          <w:szCs w:val="28"/>
        </w:rPr>
        <w:t xml:space="preserve">который определяет </w:t>
      </w:r>
      <w:r w:rsidR="00ED3E18" w:rsidRPr="00ED3E18">
        <w:rPr>
          <w:rFonts w:ascii="Times New Roman" w:hAnsi="Times New Roman"/>
          <w:sz w:val="28"/>
          <w:szCs w:val="28"/>
        </w:rPr>
        <w:t xml:space="preserve">перечень, </w:t>
      </w:r>
      <w:r w:rsidR="00ED3E18" w:rsidRPr="00ED3E18">
        <w:rPr>
          <w:rFonts w:ascii="Times New Roman" w:hAnsi="Times New Roman"/>
          <w:color w:val="282628"/>
          <w:w w:val="101"/>
          <w:sz w:val="28"/>
          <w:szCs w:val="28"/>
        </w:rPr>
        <w:t xml:space="preserve"> </w:t>
      </w:r>
      <w:r w:rsidR="00ED3E18" w:rsidRPr="00ED3E18">
        <w:rPr>
          <w:rFonts w:ascii="Times New Roman" w:hAnsi="Times New Roman"/>
          <w:color w:val="675D59"/>
          <w:w w:val="55"/>
          <w:sz w:val="28"/>
          <w:szCs w:val="28"/>
        </w:rPr>
        <w:t xml:space="preserve"> </w:t>
      </w:r>
      <w:r w:rsidR="00ED3E18" w:rsidRPr="00ED3E18">
        <w:rPr>
          <w:rFonts w:ascii="Times New Roman" w:hAnsi="Times New Roman"/>
          <w:sz w:val="28"/>
          <w:szCs w:val="28"/>
        </w:rPr>
        <w:t xml:space="preserve">последовательность и распределение по периодам обучения </w:t>
      </w:r>
      <w:r w:rsidR="00ED3E18" w:rsidRPr="00ED3E18">
        <w:rPr>
          <w:rFonts w:ascii="Times New Roman" w:hAnsi="Times New Roman"/>
          <w:color w:val="282628"/>
          <w:sz w:val="28"/>
          <w:szCs w:val="28"/>
        </w:rPr>
        <w:t xml:space="preserve">учебных </w:t>
      </w:r>
      <w:r w:rsidR="00ED3E18" w:rsidRPr="00ED3E18">
        <w:rPr>
          <w:rFonts w:ascii="Times New Roman" w:hAnsi="Times New Roman"/>
          <w:sz w:val="28"/>
          <w:szCs w:val="28"/>
        </w:rPr>
        <w:t xml:space="preserve">предметов, курсов, </w:t>
      </w:r>
      <w:r w:rsidR="00ED3E18" w:rsidRPr="00ED3E18">
        <w:rPr>
          <w:rFonts w:ascii="Times New Roman" w:hAnsi="Times New Roman"/>
          <w:color w:val="282628"/>
          <w:sz w:val="28"/>
          <w:szCs w:val="28"/>
        </w:rPr>
        <w:t xml:space="preserve">дисциплин  </w:t>
      </w:r>
      <w:r w:rsidR="00ED3E18" w:rsidRPr="00ED3E18">
        <w:rPr>
          <w:rFonts w:ascii="Times New Roman" w:hAnsi="Times New Roman"/>
          <w:sz w:val="28"/>
          <w:szCs w:val="28"/>
        </w:rPr>
        <w:t>(модулей)</w:t>
      </w:r>
      <w:r w:rsidR="00ED3E18" w:rsidRPr="00ED3E18">
        <w:rPr>
          <w:rFonts w:ascii="Times New Roman" w:hAnsi="Times New Roman"/>
          <w:color w:val="423F42"/>
          <w:sz w:val="28"/>
          <w:szCs w:val="28"/>
        </w:rPr>
        <w:t xml:space="preserve">, </w:t>
      </w:r>
      <w:r w:rsidR="00ED3E18" w:rsidRPr="00ED3E18">
        <w:rPr>
          <w:rFonts w:ascii="Times New Roman" w:hAnsi="Times New Roman"/>
          <w:sz w:val="28"/>
          <w:szCs w:val="28"/>
        </w:rPr>
        <w:t xml:space="preserve">практики </w:t>
      </w:r>
      <w:r w:rsidR="00ED3E18" w:rsidRPr="00ED3E18">
        <w:rPr>
          <w:rFonts w:ascii="Times New Roman" w:hAnsi="Times New Roman"/>
          <w:color w:val="423F42"/>
          <w:sz w:val="28"/>
          <w:szCs w:val="28"/>
        </w:rPr>
        <w:t xml:space="preserve">, </w:t>
      </w:r>
      <w:r w:rsidR="00ED3E18" w:rsidRPr="00ED3E18">
        <w:rPr>
          <w:rFonts w:ascii="Times New Roman" w:hAnsi="Times New Roman"/>
          <w:sz w:val="28"/>
          <w:szCs w:val="28"/>
        </w:rPr>
        <w:t xml:space="preserve">иных видов </w:t>
      </w:r>
      <w:r w:rsidR="00ED3E18" w:rsidRPr="00ED3E18">
        <w:rPr>
          <w:rFonts w:ascii="Times New Roman" w:hAnsi="Times New Roman"/>
          <w:color w:val="282628"/>
          <w:sz w:val="28"/>
          <w:szCs w:val="28"/>
        </w:rPr>
        <w:t>учебной</w:t>
      </w:r>
      <w:r w:rsidR="00ED3E18" w:rsidRPr="00ED3E18">
        <w:rPr>
          <w:rFonts w:ascii="Times New Roman" w:hAnsi="Times New Roman"/>
          <w:color w:val="282628"/>
          <w:spacing w:val="50"/>
          <w:sz w:val="28"/>
          <w:szCs w:val="28"/>
        </w:rPr>
        <w:t xml:space="preserve"> </w:t>
      </w:r>
      <w:r w:rsidR="00ED3E18" w:rsidRPr="00ED3E18">
        <w:rPr>
          <w:rFonts w:ascii="Times New Roman" w:hAnsi="Times New Roman"/>
          <w:color w:val="282628"/>
          <w:sz w:val="28"/>
          <w:szCs w:val="28"/>
        </w:rPr>
        <w:t>деятельности.</w:t>
      </w:r>
    </w:p>
    <w:p w:rsidR="00ED3E18" w:rsidRPr="00ED3E18" w:rsidRDefault="00884C20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618"/>
          <w:sz w:val="28"/>
          <w:szCs w:val="28"/>
        </w:rPr>
        <w:t xml:space="preserve">     </w:t>
      </w:r>
      <w:r w:rsidR="00ED3E18" w:rsidRPr="00ED3E18">
        <w:rPr>
          <w:rFonts w:ascii="Times New Roman" w:hAnsi="Times New Roman"/>
          <w:color w:val="181618"/>
          <w:sz w:val="28"/>
          <w:szCs w:val="28"/>
        </w:rPr>
        <w:t xml:space="preserve">1 .2 </w:t>
      </w:r>
      <w:r w:rsidR="00ED3E18" w:rsidRPr="00ED3E18">
        <w:rPr>
          <w:rFonts w:ascii="Times New Roman" w:hAnsi="Times New Roman"/>
          <w:color w:val="282628"/>
          <w:sz w:val="28"/>
          <w:szCs w:val="28"/>
        </w:rPr>
        <w:t xml:space="preserve">Содержание учебного </w:t>
      </w:r>
      <w:r w:rsidR="00ED3E18" w:rsidRPr="00ED3E18">
        <w:rPr>
          <w:rFonts w:ascii="Times New Roman" w:hAnsi="Times New Roman"/>
          <w:color w:val="181618"/>
          <w:sz w:val="28"/>
          <w:szCs w:val="28"/>
        </w:rPr>
        <w:t xml:space="preserve">процесса определяет следующий пакет </w:t>
      </w:r>
      <w:r w:rsidR="00ED3E18" w:rsidRPr="00ED3E18">
        <w:rPr>
          <w:rFonts w:ascii="Times New Roman" w:hAnsi="Times New Roman"/>
          <w:color w:val="181618"/>
          <w:spacing w:val="43"/>
          <w:sz w:val="28"/>
          <w:szCs w:val="28"/>
        </w:rPr>
        <w:t xml:space="preserve"> </w:t>
      </w:r>
      <w:r w:rsidR="00ED3E18" w:rsidRPr="00ED3E18">
        <w:rPr>
          <w:rFonts w:ascii="Times New Roman" w:hAnsi="Times New Roman"/>
          <w:color w:val="282628"/>
          <w:sz w:val="28"/>
          <w:szCs w:val="28"/>
        </w:rPr>
        <w:t>документов:</w:t>
      </w:r>
    </w:p>
    <w:p w:rsidR="00ED3E18" w:rsidRPr="00ED3E18" w:rsidRDefault="00884C20" w:rsidP="00606639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81618"/>
          <w:w w:val="98"/>
          <w:sz w:val="28"/>
          <w:szCs w:val="28"/>
        </w:rPr>
        <w:t xml:space="preserve">- </w:t>
      </w:r>
      <w:r w:rsidR="00ED3E18" w:rsidRPr="00ED3E18">
        <w:rPr>
          <w:rFonts w:ascii="Times New Roman" w:eastAsia="Times New Roman" w:hAnsi="Times New Roman"/>
          <w:color w:val="181618"/>
          <w:w w:val="98"/>
          <w:sz w:val="28"/>
          <w:szCs w:val="28"/>
        </w:rPr>
        <w:t>Закон</w:t>
      </w:r>
      <w:r w:rsidR="00ED3E18" w:rsidRPr="00ED3E18">
        <w:rPr>
          <w:rFonts w:ascii="Times New Roman" w:eastAsia="Times New Roman" w:hAnsi="Times New Roman"/>
          <w:color w:val="181618"/>
          <w:spacing w:val="21"/>
          <w:sz w:val="28"/>
          <w:szCs w:val="28"/>
        </w:rPr>
        <w:t xml:space="preserve"> </w:t>
      </w:r>
      <w:r w:rsidR="00ED3E18" w:rsidRPr="00ED3E18">
        <w:rPr>
          <w:rFonts w:ascii="Times New Roman" w:eastAsia="Times New Roman" w:hAnsi="Times New Roman"/>
          <w:color w:val="181618"/>
          <w:w w:val="97"/>
          <w:sz w:val="28"/>
          <w:szCs w:val="28"/>
        </w:rPr>
        <w:t>РФ</w:t>
      </w:r>
      <w:r w:rsidR="00ED3E18" w:rsidRPr="00ED3E18">
        <w:rPr>
          <w:rFonts w:ascii="Times New Roman" w:eastAsia="Times New Roman" w:hAnsi="Times New Roman"/>
          <w:color w:val="181618"/>
          <w:spacing w:val="13"/>
          <w:sz w:val="28"/>
          <w:szCs w:val="28"/>
        </w:rPr>
        <w:t xml:space="preserve"> </w:t>
      </w:r>
      <w:r w:rsidR="00ED3E18" w:rsidRPr="00ED3E18">
        <w:rPr>
          <w:rFonts w:ascii="Times New Roman" w:eastAsia="Times New Roman" w:hAnsi="Times New Roman"/>
          <w:color w:val="181618"/>
          <w:sz w:val="28"/>
          <w:szCs w:val="28"/>
        </w:rPr>
        <w:t>от</w:t>
      </w:r>
      <w:r w:rsidR="00ED3E18" w:rsidRPr="00ED3E18">
        <w:rPr>
          <w:rFonts w:ascii="Times New Roman" w:eastAsia="Times New Roman" w:hAnsi="Times New Roman"/>
          <w:color w:val="181618"/>
          <w:spacing w:val="4"/>
          <w:sz w:val="28"/>
          <w:szCs w:val="28"/>
        </w:rPr>
        <w:t xml:space="preserve"> </w:t>
      </w:r>
      <w:r w:rsidR="00ED3E18" w:rsidRPr="00ED3E18">
        <w:rPr>
          <w:rFonts w:ascii="Times New Roman" w:eastAsia="Times New Roman" w:hAnsi="Times New Roman"/>
          <w:color w:val="181618"/>
          <w:w w:val="101"/>
          <w:sz w:val="28"/>
          <w:szCs w:val="28"/>
        </w:rPr>
        <w:t>2</w:t>
      </w:r>
      <w:r w:rsidR="00ED3E18" w:rsidRPr="00ED3E18">
        <w:rPr>
          <w:rFonts w:ascii="Times New Roman" w:eastAsia="Times New Roman" w:hAnsi="Times New Roman"/>
          <w:color w:val="181618"/>
          <w:spacing w:val="18"/>
          <w:w w:val="101"/>
          <w:sz w:val="28"/>
          <w:szCs w:val="28"/>
        </w:rPr>
        <w:t>9</w:t>
      </w:r>
      <w:r w:rsidR="00ED3E18" w:rsidRPr="00ED3E18">
        <w:rPr>
          <w:rFonts w:ascii="Times New Roman" w:eastAsia="Times New Roman" w:hAnsi="Times New Roman"/>
          <w:color w:val="423F42"/>
          <w:spacing w:val="-16"/>
          <w:w w:val="93"/>
          <w:sz w:val="28"/>
          <w:szCs w:val="28"/>
        </w:rPr>
        <w:t>.</w:t>
      </w:r>
      <w:r w:rsidR="00ED3E18" w:rsidRPr="00ED3E18">
        <w:rPr>
          <w:rFonts w:ascii="Times New Roman" w:eastAsia="Times New Roman" w:hAnsi="Times New Roman"/>
          <w:color w:val="486E7E"/>
          <w:spacing w:val="-4"/>
          <w:w w:val="55"/>
          <w:sz w:val="28"/>
          <w:szCs w:val="28"/>
        </w:rPr>
        <w:t>.</w:t>
      </w:r>
      <w:r w:rsidR="00ED3E18" w:rsidRPr="00ED3E18">
        <w:rPr>
          <w:rFonts w:ascii="Times New Roman" w:eastAsia="Times New Roman" w:hAnsi="Times New Roman"/>
          <w:color w:val="181618"/>
          <w:w w:val="101"/>
          <w:sz w:val="28"/>
          <w:szCs w:val="28"/>
        </w:rPr>
        <w:t>1</w:t>
      </w:r>
      <w:r w:rsidR="00ED3E18" w:rsidRPr="00ED3E18">
        <w:rPr>
          <w:rFonts w:ascii="Times New Roman" w:eastAsia="Times New Roman" w:hAnsi="Times New Roman"/>
          <w:color w:val="181618"/>
          <w:spacing w:val="-5"/>
          <w:w w:val="101"/>
          <w:sz w:val="28"/>
          <w:szCs w:val="28"/>
        </w:rPr>
        <w:t>2</w:t>
      </w:r>
      <w:r w:rsidR="00ED3E18" w:rsidRPr="00ED3E18">
        <w:rPr>
          <w:rFonts w:ascii="Times New Roman" w:eastAsia="Times New Roman" w:hAnsi="Times New Roman"/>
          <w:color w:val="423F42"/>
          <w:spacing w:val="-13"/>
          <w:w w:val="112"/>
          <w:sz w:val="28"/>
          <w:szCs w:val="28"/>
        </w:rPr>
        <w:t>.</w:t>
      </w:r>
      <w:r w:rsidR="00ED3E18" w:rsidRPr="00ED3E18">
        <w:rPr>
          <w:rFonts w:ascii="Times New Roman" w:eastAsia="Times New Roman" w:hAnsi="Times New Roman"/>
          <w:color w:val="181618"/>
          <w:sz w:val="28"/>
          <w:szCs w:val="28"/>
        </w:rPr>
        <w:t>2012</w:t>
      </w:r>
      <w:r w:rsidR="00ED3E18" w:rsidRPr="00ED3E18">
        <w:rPr>
          <w:rFonts w:ascii="Times New Roman" w:eastAsia="Times New Roman" w:hAnsi="Times New Roman"/>
          <w:color w:val="181618"/>
          <w:spacing w:val="13"/>
          <w:sz w:val="28"/>
          <w:szCs w:val="28"/>
        </w:rPr>
        <w:t xml:space="preserve"> </w:t>
      </w:r>
      <w:r w:rsidR="00ED3E18" w:rsidRPr="00ED3E18">
        <w:rPr>
          <w:rFonts w:ascii="Times New Roman" w:eastAsia="Times New Roman" w:hAnsi="Times New Roman"/>
          <w:color w:val="181618"/>
          <w:w w:val="97"/>
          <w:sz w:val="28"/>
          <w:szCs w:val="28"/>
        </w:rPr>
        <w:t>г.</w:t>
      </w:r>
      <w:r w:rsidR="00ED3E18" w:rsidRPr="00ED3E18">
        <w:rPr>
          <w:rFonts w:ascii="Times New Roman" w:eastAsia="Times New Roman" w:hAnsi="Times New Roman"/>
          <w:color w:val="181618"/>
          <w:spacing w:val="6"/>
          <w:sz w:val="28"/>
          <w:szCs w:val="28"/>
        </w:rPr>
        <w:t xml:space="preserve"> </w:t>
      </w:r>
      <w:r w:rsidR="00ED3E18" w:rsidRPr="00ED3E18">
        <w:rPr>
          <w:rFonts w:ascii="Times New Roman" w:eastAsia="Times New Roman" w:hAnsi="Times New Roman"/>
          <w:color w:val="181618"/>
          <w:w w:val="99"/>
          <w:sz w:val="28"/>
          <w:szCs w:val="28"/>
        </w:rPr>
        <w:t>№</w:t>
      </w:r>
      <w:r w:rsidR="00ED3E18" w:rsidRPr="00ED3E18">
        <w:rPr>
          <w:rFonts w:ascii="Times New Roman" w:eastAsia="Times New Roman" w:hAnsi="Times New Roman"/>
          <w:color w:val="181618"/>
          <w:spacing w:val="12"/>
          <w:sz w:val="28"/>
          <w:szCs w:val="28"/>
        </w:rPr>
        <w:t xml:space="preserve"> </w:t>
      </w:r>
      <w:r w:rsidR="00ED3E18" w:rsidRPr="00ED3E18">
        <w:rPr>
          <w:rFonts w:ascii="Times New Roman" w:eastAsia="Times New Roman" w:hAnsi="Times New Roman"/>
          <w:color w:val="181618"/>
          <w:sz w:val="28"/>
          <w:szCs w:val="28"/>
        </w:rPr>
        <w:t>273</w:t>
      </w:r>
      <w:r w:rsidR="00ED3E18" w:rsidRPr="00ED3E18">
        <w:rPr>
          <w:rFonts w:ascii="Times New Roman" w:eastAsia="Times New Roman" w:hAnsi="Times New Roman"/>
          <w:color w:val="181618"/>
          <w:spacing w:val="19"/>
          <w:sz w:val="28"/>
          <w:szCs w:val="28"/>
        </w:rPr>
        <w:t xml:space="preserve"> </w:t>
      </w:r>
      <w:r w:rsidR="00ED3E18" w:rsidRPr="00ED3E18">
        <w:rPr>
          <w:rFonts w:ascii="Times New Roman" w:eastAsia="Times New Roman" w:hAnsi="Times New Roman"/>
          <w:color w:val="282628"/>
          <w:w w:val="97"/>
          <w:sz w:val="28"/>
          <w:szCs w:val="28"/>
        </w:rPr>
        <w:t>«Об</w:t>
      </w:r>
      <w:r w:rsidR="00ED3E18" w:rsidRPr="00ED3E18">
        <w:rPr>
          <w:rFonts w:ascii="Times New Roman" w:eastAsia="Times New Roman" w:hAnsi="Times New Roman"/>
          <w:color w:val="282628"/>
          <w:spacing w:val="12"/>
          <w:sz w:val="28"/>
          <w:szCs w:val="28"/>
        </w:rPr>
        <w:t xml:space="preserve"> </w:t>
      </w:r>
      <w:r w:rsidR="00ED3E18" w:rsidRPr="00ED3E18">
        <w:rPr>
          <w:rFonts w:ascii="Times New Roman" w:eastAsia="Times New Roman" w:hAnsi="Times New Roman"/>
          <w:color w:val="181618"/>
          <w:w w:val="97"/>
          <w:sz w:val="28"/>
          <w:szCs w:val="28"/>
        </w:rPr>
        <w:t>о</w:t>
      </w:r>
      <w:r w:rsidR="00ED3E18" w:rsidRPr="00ED3E18">
        <w:rPr>
          <w:rFonts w:ascii="Times New Roman" w:eastAsia="Times New Roman" w:hAnsi="Times New Roman"/>
          <w:color w:val="181618"/>
          <w:spacing w:val="19"/>
          <w:w w:val="97"/>
          <w:sz w:val="28"/>
          <w:szCs w:val="28"/>
        </w:rPr>
        <w:t>б</w:t>
      </w:r>
      <w:r w:rsidR="00ED3E18" w:rsidRPr="00ED3E18">
        <w:rPr>
          <w:rFonts w:ascii="Times New Roman" w:eastAsia="Times New Roman" w:hAnsi="Times New Roman"/>
          <w:color w:val="181618"/>
          <w:w w:val="98"/>
          <w:sz w:val="28"/>
          <w:szCs w:val="28"/>
        </w:rPr>
        <w:t>разовании</w:t>
      </w:r>
      <w:r w:rsidR="00ED3E18" w:rsidRPr="00ED3E18">
        <w:rPr>
          <w:rFonts w:ascii="Times New Roman" w:eastAsia="Times New Roman" w:hAnsi="Times New Roman"/>
          <w:color w:val="181618"/>
          <w:sz w:val="28"/>
          <w:szCs w:val="28"/>
        </w:rPr>
        <w:t xml:space="preserve"> </w:t>
      </w:r>
      <w:r w:rsidR="00ED3E18" w:rsidRPr="00ED3E18">
        <w:rPr>
          <w:rFonts w:ascii="Times New Roman" w:eastAsia="Times New Roman" w:hAnsi="Times New Roman"/>
          <w:color w:val="181618"/>
          <w:spacing w:val="-18"/>
          <w:sz w:val="28"/>
          <w:szCs w:val="28"/>
        </w:rPr>
        <w:t xml:space="preserve"> </w:t>
      </w:r>
      <w:r w:rsidR="00ED3E18" w:rsidRPr="00ED3E18">
        <w:rPr>
          <w:rFonts w:ascii="Times New Roman" w:eastAsia="Times New Roman" w:hAnsi="Times New Roman"/>
          <w:color w:val="282628"/>
          <w:w w:val="92"/>
          <w:sz w:val="28"/>
          <w:szCs w:val="28"/>
        </w:rPr>
        <w:t>в</w:t>
      </w:r>
      <w:r w:rsidR="00ED3E18" w:rsidRPr="00ED3E18">
        <w:rPr>
          <w:rFonts w:ascii="Times New Roman" w:eastAsia="Times New Roman" w:hAnsi="Times New Roman"/>
          <w:color w:val="282628"/>
          <w:spacing w:val="7"/>
          <w:sz w:val="28"/>
          <w:szCs w:val="28"/>
        </w:rPr>
        <w:t xml:space="preserve"> </w:t>
      </w:r>
      <w:r w:rsidR="00ED3E18" w:rsidRPr="00ED3E18">
        <w:rPr>
          <w:rFonts w:ascii="Times New Roman" w:eastAsia="Times New Roman" w:hAnsi="Times New Roman"/>
          <w:color w:val="181618"/>
          <w:w w:val="99"/>
          <w:sz w:val="28"/>
          <w:szCs w:val="28"/>
        </w:rPr>
        <w:t>Российской</w:t>
      </w:r>
      <w:r w:rsidR="00ED3E18" w:rsidRPr="00ED3E18">
        <w:rPr>
          <w:rFonts w:ascii="Times New Roman" w:eastAsia="Times New Roman" w:hAnsi="Times New Roman"/>
          <w:color w:val="181618"/>
          <w:sz w:val="28"/>
          <w:szCs w:val="28"/>
        </w:rPr>
        <w:t xml:space="preserve"> </w:t>
      </w:r>
      <w:r w:rsidR="00ED3E18" w:rsidRPr="00ED3E18">
        <w:rPr>
          <w:rFonts w:ascii="Times New Roman" w:eastAsia="Times New Roman" w:hAnsi="Times New Roman"/>
          <w:color w:val="181618"/>
          <w:spacing w:val="-9"/>
          <w:sz w:val="28"/>
          <w:szCs w:val="28"/>
        </w:rPr>
        <w:t xml:space="preserve"> </w:t>
      </w:r>
      <w:r w:rsidR="00ED3E18" w:rsidRPr="00ED3E18">
        <w:rPr>
          <w:rFonts w:ascii="Times New Roman" w:eastAsia="Times New Roman" w:hAnsi="Times New Roman"/>
          <w:color w:val="181618"/>
          <w:w w:val="99"/>
          <w:sz w:val="28"/>
          <w:szCs w:val="28"/>
        </w:rPr>
        <w:t>Федерации</w:t>
      </w:r>
      <w:r w:rsidR="00ED3E18" w:rsidRPr="00ED3E18">
        <w:rPr>
          <w:rFonts w:ascii="Times New Roman" w:eastAsia="Times New Roman" w:hAnsi="Times New Roman"/>
          <w:color w:val="423F42"/>
          <w:w w:val="88"/>
          <w:sz w:val="28"/>
          <w:szCs w:val="28"/>
        </w:rPr>
        <w:t>»</w:t>
      </w:r>
      <w:r>
        <w:rPr>
          <w:rFonts w:ascii="Times New Roman" w:eastAsia="Times New Roman" w:hAnsi="Times New Roman"/>
          <w:color w:val="423F42"/>
          <w:w w:val="88"/>
          <w:sz w:val="28"/>
          <w:szCs w:val="28"/>
        </w:rPr>
        <w:t>;</w:t>
      </w:r>
    </w:p>
    <w:p w:rsidR="00ED3E18" w:rsidRPr="00ED3E18" w:rsidRDefault="00884C20" w:rsidP="00606639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81618"/>
          <w:sz w:val="28"/>
          <w:szCs w:val="28"/>
        </w:rPr>
        <w:t>- Порядок органи</w:t>
      </w:r>
      <w:r w:rsidR="00ED3E18" w:rsidRPr="00ED3E18">
        <w:rPr>
          <w:rFonts w:ascii="Times New Roman" w:eastAsia="Times New Roman" w:hAnsi="Times New Roman"/>
          <w:color w:val="181618"/>
          <w:sz w:val="28"/>
          <w:szCs w:val="28"/>
        </w:rPr>
        <w:t xml:space="preserve">зации и осуществления образовательной деятельности по </w:t>
      </w:r>
      <w:r w:rsidR="00ED3E18" w:rsidRPr="00ED3E18">
        <w:rPr>
          <w:rFonts w:ascii="Times New Roman" w:eastAsia="Times New Roman" w:hAnsi="Times New Roman"/>
          <w:color w:val="282628"/>
          <w:sz w:val="28"/>
          <w:szCs w:val="28"/>
        </w:rPr>
        <w:t xml:space="preserve">основным </w:t>
      </w:r>
      <w:r w:rsidR="00ED3E18" w:rsidRPr="00ED3E18">
        <w:rPr>
          <w:rFonts w:ascii="Times New Roman" w:eastAsia="Times New Roman" w:hAnsi="Times New Roman"/>
          <w:color w:val="181618"/>
          <w:sz w:val="28"/>
          <w:szCs w:val="28"/>
        </w:rPr>
        <w:t xml:space="preserve">общеобразовательным программам </w:t>
      </w:r>
      <w:r w:rsidR="00ED3E18" w:rsidRPr="00ED3E18">
        <w:rPr>
          <w:rFonts w:ascii="Times New Roman" w:eastAsia="Times New Roman" w:hAnsi="Times New Roman"/>
          <w:color w:val="282628"/>
          <w:w w:val="170"/>
          <w:sz w:val="28"/>
          <w:szCs w:val="28"/>
        </w:rPr>
        <w:t xml:space="preserve">- </w:t>
      </w:r>
      <w:r w:rsidR="00ED3E18" w:rsidRPr="00ED3E18">
        <w:rPr>
          <w:rFonts w:ascii="Times New Roman" w:eastAsia="Times New Roman" w:hAnsi="Times New Roman"/>
          <w:color w:val="181618"/>
          <w:sz w:val="28"/>
          <w:szCs w:val="28"/>
        </w:rPr>
        <w:t xml:space="preserve">образовательным программам начального общего, основного   общего  и  среднего </w:t>
      </w:r>
      <w:r w:rsidR="00ED3E18" w:rsidRPr="00ED3E18">
        <w:rPr>
          <w:rFonts w:ascii="Times New Roman" w:eastAsia="Times New Roman" w:hAnsi="Times New Roman"/>
          <w:color w:val="181618"/>
          <w:spacing w:val="35"/>
          <w:sz w:val="28"/>
          <w:szCs w:val="28"/>
        </w:rPr>
        <w:t xml:space="preserve"> </w:t>
      </w:r>
      <w:r w:rsidR="00ED3E18" w:rsidRPr="00ED3E18">
        <w:rPr>
          <w:rFonts w:ascii="Times New Roman" w:eastAsia="Times New Roman" w:hAnsi="Times New Roman"/>
          <w:color w:val="181618"/>
          <w:sz w:val="28"/>
          <w:szCs w:val="28"/>
        </w:rPr>
        <w:t xml:space="preserve">общего </w:t>
      </w:r>
      <w:r w:rsidR="00ED3E18" w:rsidRPr="00ED3E18">
        <w:rPr>
          <w:rFonts w:ascii="Times New Roman" w:eastAsia="Times New Roman" w:hAnsi="Times New Roman"/>
          <w:color w:val="181618"/>
          <w:spacing w:val="27"/>
          <w:sz w:val="28"/>
          <w:szCs w:val="28"/>
        </w:rPr>
        <w:t xml:space="preserve"> </w:t>
      </w:r>
      <w:r w:rsidR="00ED3E18" w:rsidRPr="00ED3E18">
        <w:rPr>
          <w:rFonts w:ascii="Times New Roman" w:eastAsia="Times New Roman" w:hAnsi="Times New Roman"/>
          <w:color w:val="181618"/>
          <w:sz w:val="28"/>
          <w:szCs w:val="28"/>
        </w:rPr>
        <w:t>образования,</w:t>
      </w:r>
      <w:r w:rsidR="00ED3E18" w:rsidRPr="00ED3E18">
        <w:rPr>
          <w:rFonts w:ascii="Times New Roman" w:eastAsia="Times New Roman" w:hAnsi="Times New Roman"/>
          <w:color w:val="181618"/>
          <w:sz w:val="28"/>
          <w:szCs w:val="28"/>
        </w:rPr>
        <w:tab/>
      </w:r>
      <w:r w:rsidR="00ED3E18" w:rsidRPr="00ED3E18">
        <w:rPr>
          <w:rFonts w:ascii="Times New Roman" w:eastAsia="Times New Roman" w:hAnsi="Times New Roman"/>
          <w:color w:val="282628"/>
          <w:sz w:val="28"/>
          <w:szCs w:val="28"/>
        </w:rPr>
        <w:t xml:space="preserve">утвержденный </w:t>
      </w:r>
      <w:r w:rsidR="00ED3E18" w:rsidRPr="00ED3E18">
        <w:rPr>
          <w:rFonts w:ascii="Times New Roman" w:eastAsia="Times New Roman" w:hAnsi="Times New Roman"/>
          <w:color w:val="282628"/>
          <w:spacing w:val="51"/>
          <w:sz w:val="28"/>
          <w:szCs w:val="28"/>
        </w:rPr>
        <w:t xml:space="preserve"> </w:t>
      </w:r>
      <w:r w:rsidR="00ED3E18" w:rsidRPr="00ED3E18">
        <w:rPr>
          <w:rFonts w:ascii="Times New Roman" w:eastAsia="Times New Roman" w:hAnsi="Times New Roman"/>
          <w:color w:val="181618"/>
          <w:sz w:val="28"/>
          <w:szCs w:val="28"/>
        </w:rPr>
        <w:t>приказом</w:t>
      </w:r>
      <w:r w:rsidR="00ED3E18" w:rsidRPr="00ED3E18">
        <w:rPr>
          <w:rFonts w:ascii="Times New Roman" w:eastAsia="Times New Roman" w:hAnsi="Times New Roman"/>
          <w:color w:val="181618"/>
          <w:w w:val="99"/>
          <w:sz w:val="28"/>
          <w:szCs w:val="28"/>
        </w:rPr>
        <w:t xml:space="preserve"> </w:t>
      </w:r>
      <w:r w:rsidR="00ED3E18" w:rsidRPr="00ED3E18">
        <w:rPr>
          <w:rFonts w:ascii="Times New Roman" w:eastAsia="Times New Roman" w:hAnsi="Times New Roman"/>
          <w:color w:val="181618"/>
          <w:w w:val="95"/>
          <w:sz w:val="28"/>
          <w:szCs w:val="28"/>
        </w:rPr>
        <w:t>Минобрнауки</w:t>
      </w:r>
      <w:r w:rsidR="00ED3E18" w:rsidRPr="00ED3E18">
        <w:rPr>
          <w:rFonts w:ascii="Times New Roman" w:eastAsia="Times New Roman" w:hAnsi="Times New Roman"/>
          <w:color w:val="181618"/>
          <w:w w:val="95"/>
          <w:sz w:val="28"/>
          <w:szCs w:val="28"/>
        </w:rPr>
        <w:tab/>
      </w:r>
      <w:r w:rsidR="00ED3E18" w:rsidRPr="00ED3E18">
        <w:rPr>
          <w:rFonts w:ascii="Times New Roman" w:eastAsia="Times New Roman" w:hAnsi="Times New Roman"/>
          <w:color w:val="181618"/>
          <w:sz w:val="28"/>
          <w:szCs w:val="28"/>
        </w:rPr>
        <w:t xml:space="preserve">России  от </w:t>
      </w:r>
      <w:r w:rsidR="00ED3E18" w:rsidRPr="00ED3E18">
        <w:rPr>
          <w:rFonts w:ascii="Times New Roman" w:eastAsia="Times New Roman" w:hAnsi="Times New Roman"/>
          <w:color w:val="181618"/>
          <w:spacing w:val="4"/>
          <w:sz w:val="28"/>
          <w:szCs w:val="28"/>
        </w:rPr>
        <w:t>3</w:t>
      </w:r>
      <w:r>
        <w:rPr>
          <w:rFonts w:ascii="Times New Roman" w:eastAsia="Times New Roman" w:hAnsi="Times New Roman"/>
          <w:color w:val="181618"/>
          <w:spacing w:val="4"/>
          <w:sz w:val="28"/>
          <w:szCs w:val="28"/>
        </w:rPr>
        <w:t>0</w:t>
      </w:r>
      <w:r w:rsidR="00ED3E18" w:rsidRPr="00ED3E18">
        <w:rPr>
          <w:rFonts w:ascii="Times New Roman" w:eastAsia="Times New Roman" w:hAnsi="Times New Roman"/>
          <w:color w:val="181618"/>
          <w:spacing w:val="4"/>
          <w:sz w:val="28"/>
          <w:szCs w:val="28"/>
        </w:rPr>
        <w:t xml:space="preserve"> </w:t>
      </w:r>
      <w:r w:rsidR="00ED3E18" w:rsidRPr="00ED3E18">
        <w:rPr>
          <w:rFonts w:ascii="Times New Roman" w:eastAsia="Times New Roman" w:hAnsi="Times New Roman"/>
          <w:color w:val="181618"/>
          <w:sz w:val="28"/>
          <w:szCs w:val="28"/>
        </w:rPr>
        <w:t xml:space="preserve">августа </w:t>
      </w:r>
      <w:r w:rsidR="00ED3E18" w:rsidRPr="00ED3E18">
        <w:rPr>
          <w:rFonts w:ascii="Times New Roman" w:eastAsia="Times New Roman" w:hAnsi="Times New Roman"/>
          <w:color w:val="181618"/>
          <w:spacing w:val="2"/>
          <w:sz w:val="28"/>
          <w:szCs w:val="28"/>
        </w:rPr>
        <w:t xml:space="preserve">2013года </w:t>
      </w:r>
      <w:r w:rsidR="00ED3E18" w:rsidRPr="00ED3E18">
        <w:rPr>
          <w:rFonts w:ascii="Times New Roman" w:eastAsia="Times New Roman" w:hAnsi="Times New Roman"/>
          <w:color w:val="181618"/>
          <w:spacing w:val="18"/>
          <w:sz w:val="28"/>
          <w:szCs w:val="28"/>
        </w:rPr>
        <w:t xml:space="preserve"> </w:t>
      </w:r>
      <w:r w:rsidR="00ED3E18" w:rsidRPr="00ED3E18">
        <w:rPr>
          <w:rFonts w:ascii="Times New Roman" w:eastAsia="Times New Roman" w:hAnsi="Times New Roman"/>
          <w:color w:val="181618"/>
          <w:sz w:val="28"/>
          <w:szCs w:val="28"/>
        </w:rPr>
        <w:t xml:space="preserve">№ </w:t>
      </w:r>
      <w:r w:rsidR="00ED3E18" w:rsidRPr="00ED3E18">
        <w:rPr>
          <w:rFonts w:ascii="Times New Roman" w:eastAsia="Times New Roman" w:hAnsi="Times New Roman"/>
          <w:color w:val="181618"/>
          <w:spacing w:val="3"/>
          <w:sz w:val="28"/>
          <w:szCs w:val="28"/>
        </w:rPr>
        <w:t>1</w:t>
      </w:r>
      <w:r>
        <w:rPr>
          <w:rFonts w:ascii="Times New Roman" w:eastAsia="Times New Roman" w:hAnsi="Times New Roman"/>
          <w:color w:val="181618"/>
          <w:spacing w:val="3"/>
          <w:sz w:val="28"/>
          <w:szCs w:val="28"/>
        </w:rPr>
        <w:t>0</w:t>
      </w:r>
      <w:r w:rsidR="00ED3E18" w:rsidRPr="00ED3E18">
        <w:rPr>
          <w:rFonts w:ascii="Times New Roman" w:eastAsia="Times New Roman" w:hAnsi="Times New Roman"/>
          <w:color w:val="181618"/>
          <w:spacing w:val="6"/>
          <w:sz w:val="28"/>
          <w:szCs w:val="28"/>
        </w:rPr>
        <w:t>15</w:t>
      </w:r>
      <w:r>
        <w:rPr>
          <w:rFonts w:ascii="Times New Roman" w:eastAsia="Times New Roman" w:hAnsi="Times New Roman"/>
          <w:color w:val="181618"/>
          <w:spacing w:val="6"/>
          <w:sz w:val="28"/>
          <w:szCs w:val="28"/>
        </w:rPr>
        <w:t>;</w:t>
      </w:r>
    </w:p>
    <w:p w:rsidR="00ED3E18" w:rsidRPr="00ED3E18" w:rsidRDefault="00ED3E18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color w:val="181618"/>
          <w:sz w:val="28"/>
          <w:szCs w:val="28"/>
        </w:rPr>
        <w:t>-Приказ Министерства образова</w:t>
      </w:r>
      <w:r w:rsidR="00884C20">
        <w:rPr>
          <w:rFonts w:ascii="Times New Roman" w:hAnsi="Times New Roman"/>
          <w:color w:val="181618"/>
          <w:sz w:val="28"/>
          <w:szCs w:val="28"/>
        </w:rPr>
        <w:t>ния и науки Российской Федераци</w:t>
      </w:r>
      <w:r w:rsidRPr="00ED3E18">
        <w:rPr>
          <w:rFonts w:ascii="Times New Roman" w:hAnsi="Times New Roman"/>
          <w:color w:val="181618"/>
          <w:sz w:val="28"/>
          <w:szCs w:val="28"/>
        </w:rPr>
        <w:t xml:space="preserve">и </w:t>
      </w:r>
      <w:r w:rsidR="00884C20">
        <w:rPr>
          <w:rFonts w:ascii="Times New Roman" w:hAnsi="Times New Roman"/>
          <w:color w:val="181618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181618"/>
          <w:sz w:val="28"/>
          <w:szCs w:val="28"/>
        </w:rPr>
        <w:t xml:space="preserve">от </w:t>
      </w:r>
      <w:r w:rsidRPr="00ED3E18">
        <w:rPr>
          <w:rFonts w:ascii="Times New Roman" w:hAnsi="Times New Roman"/>
          <w:color w:val="181618"/>
          <w:spacing w:val="10"/>
          <w:sz w:val="28"/>
          <w:szCs w:val="28"/>
        </w:rPr>
        <w:t xml:space="preserve">17 </w:t>
      </w:r>
      <w:r w:rsidRPr="00ED3E18">
        <w:rPr>
          <w:rFonts w:ascii="Times New Roman" w:hAnsi="Times New Roman"/>
          <w:color w:val="282628"/>
          <w:sz w:val="28"/>
          <w:szCs w:val="28"/>
        </w:rPr>
        <w:t xml:space="preserve">мая </w:t>
      </w:r>
      <w:r w:rsidRPr="00ED3E18">
        <w:rPr>
          <w:rFonts w:ascii="Times New Roman" w:hAnsi="Times New Roman"/>
          <w:color w:val="181618"/>
          <w:sz w:val="28"/>
          <w:szCs w:val="28"/>
        </w:rPr>
        <w:t xml:space="preserve">201 2 </w:t>
      </w:r>
      <w:r w:rsidR="00884C20">
        <w:rPr>
          <w:rFonts w:ascii="Times New Roman" w:hAnsi="Times New Roman"/>
          <w:color w:val="181618"/>
          <w:sz w:val="28"/>
          <w:szCs w:val="28"/>
        </w:rPr>
        <w:t xml:space="preserve">      </w:t>
      </w:r>
      <w:r w:rsidRPr="00ED3E18">
        <w:rPr>
          <w:rFonts w:ascii="Times New Roman" w:hAnsi="Times New Roman"/>
          <w:color w:val="181618"/>
          <w:sz w:val="28"/>
          <w:szCs w:val="28"/>
        </w:rPr>
        <w:t>№</w:t>
      </w:r>
      <w:r w:rsidRPr="00ED3E18">
        <w:rPr>
          <w:rFonts w:ascii="Times New Roman" w:hAnsi="Times New Roman"/>
          <w:color w:val="181618"/>
          <w:spacing w:val="26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181618"/>
          <w:sz w:val="28"/>
          <w:szCs w:val="28"/>
        </w:rPr>
        <w:t>413</w:t>
      </w:r>
      <w:r w:rsidR="00884C20">
        <w:rPr>
          <w:rFonts w:ascii="Times New Roman" w:hAnsi="Times New Roman"/>
          <w:color w:val="181618"/>
          <w:sz w:val="28"/>
          <w:szCs w:val="28"/>
        </w:rPr>
        <w:t xml:space="preserve">  </w:t>
      </w:r>
      <w:r w:rsidRPr="00ED3E18">
        <w:rPr>
          <w:rFonts w:ascii="Times New Roman" w:hAnsi="Times New Roman"/>
          <w:color w:val="423F42"/>
          <w:spacing w:val="4"/>
          <w:sz w:val="28"/>
          <w:szCs w:val="28"/>
        </w:rPr>
        <w:t>«</w:t>
      </w:r>
      <w:r w:rsidRPr="00ED3E18">
        <w:rPr>
          <w:rFonts w:ascii="Times New Roman" w:hAnsi="Times New Roman"/>
          <w:color w:val="181618"/>
          <w:spacing w:val="4"/>
          <w:sz w:val="28"/>
          <w:szCs w:val="28"/>
        </w:rPr>
        <w:t xml:space="preserve">Об </w:t>
      </w:r>
      <w:r w:rsidRPr="00ED3E18">
        <w:rPr>
          <w:rFonts w:ascii="Times New Roman" w:hAnsi="Times New Roman"/>
          <w:color w:val="282628"/>
          <w:sz w:val="28"/>
          <w:szCs w:val="28"/>
        </w:rPr>
        <w:t xml:space="preserve">утверждении </w:t>
      </w:r>
      <w:r w:rsidRPr="00ED3E18">
        <w:rPr>
          <w:rFonts w:ascii="Times New Roman" w:hAnsi="Times New Roman"/>
          <w:color w:val="181618"/>
          <w:sz w:val="28"/>
          <w:szCs w:val="28"/>
        </w:rPr>
        <w:t xml:space="preserve">Федерального государственного образовательного стандарта среднего общего </w:t>
      </w:r>
      <w:r w:rsidRPr="00ED3E18">
        <w:rPr>
          <w:rFonts w:ascii="Times New Roman" w:hAnsi="Times New Roman"/>
          <w:color w:val="282628"/>
          <w:sz w:val="28"/>
          <w:szCs w:val="28"/>
        </w:rPr>
        <w:t xml:space="preserve">образования» (в </w:t>
      </w:r>
      <w:r w:rsidRPr="00ED3E18">
        <w:rPr>
          <w:rFonts w:ascii="Times New Roman" w:hAnsi="Times New Roman"/>
          <w:color w:val="181618"/>
          <w:sz w:val="28"/>
          <w:szCs w:val="28"/>
        </w:rPr>
        <w:t xml:space="preserve">ред. Приказов Минобрнауки  России </w:t>
      </w:r>
      <w:r w:rsidRPr="00ED3E18">
        <w:rPr>
          <w:rFonts w:ascii="Times New Roman" w:hAnsi="Times New Roman"/>
          <w:color w:val="282628"/>
          <w:sz w:val="28"/>
          <w:szCs w:val="28"/>
        </w:rPr>
        <w:t xml:space="preserve">от </w:t>
      </w:r>
      <w:r w:rsidRPr="00ED3E18">
        <w:rPr>
          <w:rFonts w:ascii="Times New Roman" w:hAnsi="Times New Roman"/>
          <w:color w:val="181618"/>
          <w:spacing w:val="5"/>
          <w:sz w:val="28"/>
          <w:szCs w:val="28"/>
        </w:rPr>
        <w:t>29</w:t>
      </w:r>
      <w:r w:rsidRPr="00ED3E18">
        <w:rPr>
          <w:rFonts w:ascii="Times New Roman" w:hAnsi="Times New Roman"/>
          <w:color w:val="423F42"/>
          <w:spacing w:val="5"/>
          <w:sz w:val="28"/>
          <w:szCs w:val="28"/>
        </w:rPr>
        <w:t xml:space="preserve">. </w:t>
      </w:r>
      <w:r w:rsidRPr="00ED3E18">
        <w:rPr>
          <w:rFonts w:ascii="Times New Roman" w:hAnsi="Times New Roman"/>
          <w:color w:val="181618"/>
          <w:spacing w:val="7"/>
          <w:sz w:val="28"/>
          <w:szCs w:val="28"/>
        </w:rPr>
        <w:t xml:space="preserve">12.2014 </w:t>
      </w:r>
      <w:r w:rsidRPr="00ED3E18">
        <w:rPr>
          <w:rFonts w:ascii="Times New Roman" w:hAnsi="Times New Roman"/>
          <w:color w:val="181618"/>
          <w:sz w:val="28"/>
          <w:szCs w:val="28"/>
        </w:rPr>
        <w:t>№ 1645</w:t>
      </w:r>
      <w:r w:rsidR="00884C20">
        <w:rPr>
          <w:rFonts w:ascii="Times New Roman" w:hAnsi="Times New Roman"/>
          <w:color w:val="181618"/>
          <w:sz w:val="28"/>
          <w:szCs w:val="28"/>
        </w:rPr>
        <w:t xml:space="preserve">  </w:t>
      </w:r>
      <w:r w:rsidRPr="00ED3E18">
        <w:rPr>
          <w:rFonts w:ascii="Times New Roman" w:hAnsi="Times New Roman"/>
          <w:color w:val="181618"/>
          <w:spacing w:val="-10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181618"/>
          <w:sz w:val="28"/>
          <w:szCs w:val="28"/>
        </w:rPr>
        <w:t>от</w:t>
      </w:r>
      <w:r w:rsidR="00884C20">
        <w:rPr>
          <w:rFonts w:ascii="Times New Roman" w:hAnsi="Times New Roman"/>
          <w:color w:val="181618"/>
          <w:sz w:val="28"/>
          <w:szCs w:val="28"/>
        </w:rPr>
        <w:t xml:space="preserve">  </w:t>
      </w:r>
      <w:r w:rsidR="00884C20">
        <w:rPr>
          <w:rFonts w:ascii="Times New Roman" w:hAnsi="Times New Roman"/>
          <w:color w:val="282628"/>
          <w:spacing w:val="2"/>
          <w:sz w:val="28"/>
          <w:szCs w:val="28"/>
        </w:rPr>
        <w:t>31.12  №</w:t>
      </w:r>
      <w:r w:rsidRPr="00ED3E18">
        <w:rPr>
          <w:rFonts w:ascii="Times New Roman" w:hAnsi="Times New Roman"/>
          <w:color w:val="181618"/>
          <w:spacing w:val="-9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181618"/>
          <w:sz w:val="28"/>
          <w:szCs w:val="28"/>
        </w:rPr>
        <w:t>1578).</w:t>
      </w:r>
    </w:p>
    <w:p w:rsidR="00ED3E18" w:rsidRPr="00ED3E18" w:rsidRDefault="00884C20" w:rsidP="00606639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81618"/>
          <w:sz w:val="28"/>
          <w:szCs w:val="28"/>
        </w:rPr>
        <w:t xml:space="preserve">- </w:t>
      </w:r>
      <w:r w:rsidR="00ED3E18" w:rsidRPr="00ED3E18">
        <w:rPr>
          <w:rFonts w:ascii="Times New Roman" w:eastAsia="Times New Roman" w:hAnsi="Times New Roman"/>
          <w:color w:val="181618"/>
          <w:sz w:val="28"/>
          <w:szCs w:val="28"/>
        </w:rPr>
        <w:t xml:space="preserve">Примерная основная образовательная программа среднего общего образования (протокол от 28 июня 2016г. № 2/16-з) </w:t>
      </w:r>
      <w:r w:rsidR="00ED3E18" w:rsidRPr="00ED3E18">
        <w:rPr>
          <w:rFonts w:ascii="Times New Roman" w:eastAsia="Times New Roman" w:hAnsi="Times New Roman"/>
          <w:color w:val="181618"/>
          <w:spacing w:val="14"/>
          <w:sz w:val="28"/>
          <w:szCs w:val="28"/>
        </w:rPr>
        <w:t xml:space="preserve"> </w:t>
      </w:r>
      <w:hyperlink r:id="rId8">
        <w:r w:rsidR="00ED3E18" w:rsidRPr="00ED3E18">
          <w:rPr>
            <w:rFonts w:ascii="Times New Roman" w:eastAsia="Times New Roman" w:hAnsi="Times New Roman"/>
            <w:color w:val="181618"/>
            <w:spacing w:val="2"/>
            <w:sz w:val="28"/>
            <w:szCs w:val="28"/>
            <w:u w:val="single" w:color="000000"/>
          </w:rPr>
          <w:t>http:/</w:t>
        </w:r>
        <w:r w:rsidR="00ED3E18" w:rsidRPr="00ED3E18">
          <w:rPr>
            <w:rFonts w:ascii="Times New Roman" w:eastAsia="Times New Roman" w:hAnsi="Times New Roman"/>
            <w:color w:val="423F42"/>
            <w:spacing w:val="2"/>
            <w:sz w:val="28"/>
            <w:szCs w:val="28"/>
            <w:u w:val="single" w:color="000000"/>
          </w:rPr>
          <w:t>/</w:t>
        </w:r>
        <w:r w:rsidR="00ED3E18" w:rsidRPr="00ED3E18">
          <w:rPr>
            <w:rFonts w:ascii="Times New Roman" w:eastAsia="Times New Roman" w:hAnsi="Times New Roman"/>
            <w:color w:val="181618"/>
            <w:spacing w:val="2"/>
            <w:sz w:val="28"/>
            <w:szCs w:val="28"/>
            <w:u w:val="single" w:color="000000"/>
          </w:rPr>
          <w:t>fgosreestr.ru</w:t>
        </w:r>
        <w:r w:rsidR="00ED3E18" w:rsidRPr="00ED3E18">
          <w:rPr>
            <w:rFonts w:ascii="Times New Roman" w:eastAsia="Times New Roman" w:hAnsi="Times New Roman"/>
            <w:color w:val="423F42"/>
            <w:spacing w:val="2"/>
            <w:sz w:val="28"/>
            <w:szCs w:val="28"/>
            <w:u w:val="single" w:color="000000"/>
          </w:rPr>
          <w:t>/</w:t>
        </w:r>
      </w:hyperlink>
    </w:p>
    <w:p w:rsidR="00ED3E18" w:rsidRPr="00ED3E18" w:rsidRDefault="00ED3E18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color w:val="181618"/>
          <w:sz w:val="28"/>
          <w:szCs w:val="28"/>
        </w:rPr>
        <w:t xml:space="preserve">-Распоряжение Правительства РФ от 24.12.2013 № 2506-р </w:t>
      </w:r>
      <w:r w:rsidRPr="00ED3E18">
        <w:rPr>
          <w:rFonts w:ascii="Times New Roman" w:hAnsi="Times New Roman"/>
          <w:color w:val="282628"/>
          <w:sz w:val="28"/>
          <w:szCs w:val="28"/>
        </w:rPr>
        <w:t xml:space="preserve">«Об </w:t>
      </w:r>
      <w:r w:rsidRPr="00ED3E18">
        <w:rPr>
          <w:rFonts w:ascii="Times New Roman" w:hAnsi="Times New Roman"/>
          <w:color w:val="181618"/>
          <w:sz w:val="28"/>
          <w:szCs w:val="28"/>
        </w:rPr>
        <w:t>утверждении Концепции развития математического  образования в Российской Федерации»</w:t>
      </w:r>
      <w:r w:rsidR="00884C20">
        <w:rPr>
          <w:rFonts w:ascii="Times New Roman" w:hAnsi="Times New Roman"/>
          <w:color w:val="181618"/>
          <w:sz w:val="28"/>
          <w:szCs w:val="28"/>
        </w:rPr>
        <w:t>;</w:t>
      </w:r>
      <w:r w:rsidRPr="00ED3E18">
        <w:rPr>
          <w:rFonts w:ascii="Times New Roman" w:hAnsi="Times New Roman"/>
          <w:color w:val="181618"/>
          <w:spacing w:val="13"/>
          <w:sz w:val="28"/>
          <w:szCs w:val="28"/>
        </w:rPr>
        <w:t xml:space="preserve"> </w:t>
      </w:r>
      <w:r w:rsidR="00884C20">
        <w:rPr>
          <w:rFonts w:ascii="Times New Roman" w:hAnsi="Times New Roman"/>
          <w:color w:val="423F42"/>
          <w:sz w:val="28"/>
          <w:szCs w:val="28"/>
        </w:rPr>
        <w:t xml:space="preserve"> </w:t>
      </w:r>
    </w:p>
    <w:p w:rsidR="00ED3E18" w:rsidRPr="00ED3E18" w:rsidRDefault="00ED3E18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color w:val="181618"/>
          <w:sz w:val="28"/>
          <w:szCs w:val="28"/>
        </w:rPr>
        <w:t xml:space="preserve">-Распоряжение Правительства РФ от </w:t>
      </w:r>
      <w:r w:rsidRPr="00ED3E18">
        <w:rPr>
          <w:rFonts w:ascii="Times New Roman" w:hAnsi="Times New Roman"/>
          <w:color w:val="282628"/>
          <w:sz w:val="28"/>
          <w:szCs w:val="28"/>
        </w:rPr>
        <w:t xml:space="preserve">9 </w:t>
      </w:r>
      <w:r w:rsidRPr="00ED3E18">
        <w:rPr>
          <w:rFonts w:ascii="Times New Roman" w:hAnsi="Times New Roman"/>
          <w:color w:val="181618"/>
          <w:sz w:val="28"/>
          <w:szCs w:val="28"/>
        </w:rPr>
        <w:t xml:space="preserve">апреля </w:t>
      </w:r>
      <w:r w:rsidRPr="00ED3E18">
        <w:rPr>
          <w:rFonts w:ascii="Times New Roman" w:hAnsi="Times New Roman"/>
          <w:color w:val="282628"/>
          <w:sz w:val="28"/>
          <w:szCs w:val="28"/>
        </w:rPr>
        <w:t xml:space="preserve">2016 года </w:t>
      </w:r>
      <w:r w:rsidRPr="00ED3E18">
        <w:rPr>
          <w:rFonts w:ascii="Times New Roman" w:hAnsi="Times New Roman"/>
          <w:color w:val="181618"/>
          <w:sz w:val="28"/>
          <w:szCs w:val="28"/>
        </w:rPr>
        <w:t xml:space="preserve">N 637-р  </w:t>
      </w:r>
      <w:r w:rsidRPr="00ED3E18">
        <w:rPr>
          <w:rFonts w:ascii="Times New Roman" w:hAnsi="Times New Roman"/>
          <w:color w:val="181618"/>
          <w:spacing w:val="17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423F42"/>
          <w:spacing w:val="5"/>
          <w:sz w:val="28"/>
          <w:szCs w:val="28"/>
        </w:rPr>
        <w:t>«</w:t>
      </w:r>
      <w:r w:rsidRPr="00ED3E18">
        <w:rPr>
          <w:rFonts w:ascii="Times New Roman" w:hAnsi="Times New Roman"/>
          <w:color w:val="181618"/>
          <w:spacing w:val="5"/>
          <w:sz w:val="28"/>
          <w:szCs w:val="28"/>
        </w:rPr>
        <w:t>Об</w:t>
      </w:r>
    </w:p>
    <w:p w:rsidR="00ED3E18" w:rsidRPr="00884C20" w:rsidRDefault="00ED3E18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color w:val="181618"/>
          <w:sz w:val="28"/>
          <w:szCs w:val="28"/>
        </w:rPr>
        <w:t xml:space="preserve">утверждении </w:t>
      </w:r>
      <w:r w:rsidR="00884C20">
        <w:rPr>
          <w:rFonts w:ascii="Times New Roman" w:hAnsi="Times New Roman"/>
          <w:color w:val="181618"/>
          <w:sz w:val="28"/>
          <w:szCs w:val="28"/>
        </w:rPr>
        <w:t xml:space="preserve"> </w:t>
      </w:r>
      <w:r w:rsidRPr="00884C20">
        <w:rPr>
          <w:rFonts w:ascii="Times New Roman" w:hAnsi="Times New Roman"/>
          <w:color w:val="181618"/>
          <w:sz w:val="28"/>
          <w:szCs w:val="28"/>
        </w:rPr>
        <w:t xml:space="preserve">Концепции преподавания русского языка и </w:t>
      </w:r>
      <w:r w:rsidRPr="00884C20">
        <w:rPr>
          <w:rFonts w:ascii="Times New Roman" w:hAnsi="Times New Roman"/>
          <w:color w:val="282628"/>
          <w:sz w:val="28"/>
          <w:szCs w:val="28"/>
        </w:rPr>
        <w:t xml:space="preserve">литературы </w:t>
      </w:r>
      <w:r w:rsidRPr="00884C20">
        <w:rPr>
          <w:rFonts w:ascii="Times New Roman" w:hAnsi="Times New Roman"/>
          <w:color w:val="181618"/>
          <w:sz w:val="28"/>
          <w:szCs w:val="28"/>
        </w:rPr>
        <w:t xml:space="preserve">в Российской </w:t>
      </w:r>
      <w:r w:rsidRPr="00884C20">
        <w:rPr>
          <w:rFonts w:ascii="Times New Roman" w:hAnsi="Times New Roman"/>
          <w:color w:val="181618"/>
          <w:w w:val="95"/>
          <w:sz w:val="28"/>
          <w:szCs w:val="28"/>
        </w:rPr>
        <w:t>Федерации</w:t>
      </w:r>
      <w:r w:rsidRPr="00884C20">
        <w:rPr>
          <w:rFonts w:ascii="Times New Roman" w:hAnsi="Times New Roman"/>
          <w:color w:val="423F42"/>
          <w:w w:val="95"/>
          <w:sz w:val="28"/>
          <w:szCs w:val="28"/>
        </w:rPr>
        <w:t>»</w:t>
      </w:r>
      <w:r w:rsidR="00884C20">
        <w:rPr>
          <w:rFonts w:ascii="Times New Roman" w:hAnsi="Times New Roman"/>
          <w:color w:val="423F42"/>
          <w:w w:val="95"/>
          <w:sz w:val="28"/>
          <w:szCs w:val="28"/>
        </w:rPr>
        <w:t>;</w:t>
      </w:r>
    </w:p>
    <w:p w:rsidR="00ED3E18" w:rsidRPr="00ED3E18" w:rsidRDefault="00ED3E18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color w:val="181618"/>
          <w:sz w:val="28"/>
          <w:szCs w:val="28"/>
        </w:rPr>
        <w:t xml:space="preserve">-Приказ Министерства образования и науки РФ от 15 июня 2016 </w:t>
      </w:r>
      <w:r w:rsidRPr="00ED3E18">
        <w:rPr>
          <w:rFonts w:ascii="Times New Roman" w:hAnsi="Times New Roman"/>
          <w:color w:val="181618"/>
          <w:spacing w:val="-5"/>
          <w:sz w:val="28"/>
          <w:szCs w:val="28"/>
        </w:rPr>
        <w:t xml:space="preserve">г. </w:t>
      </w:r>
      <w:r w:rsidRPr="00ED3E18">
        <w:rPr>
          <w:rFonts w:ascii="Times New Roman" w:hAnsi="Times New Roman"/>
          <w:color w:val="181618"/>
          <w:sz w:val="28"/>
          <w:szCs w:val="28"/>
        </w:rPr>
        <w:t xml:space="preserve">N 715 "Об утверждении Концепции развития школьных информационно-библиотечных  </w:t>
      </w:r>
      <w:r w:rsidRPr="00ED3E18">
        <w:rPr>
          <w:rFonts w:ascii="Times New Roman" w:hAnsi="Times New Roman"/>
          <w:color w:val="181618"/>
          <w:spacing w:val="21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181618"/>
          <w:sz w:val="28"/>
          <w:szCs w:val="28"/>
        </w:rPr>
        <w:t>центров"</w:t>
      </w:r>
    </w:p>
    <w:p w:rsidR="00884C20" w:rsidRDefault="00884C20" w:rsidP="00606639">
      <w:pPr>
        <w:spacing w:after="0" w:line="240" w:lineRule="auto"/>
        <w:ind w:left="567"/>
        <w:rPr>
          <w:rFonts w:ascii="Times New Roman" w:eastAsia="Times New Roman" w:hAnsi="Times New Roman"/>
          <w:color w:val="181618"/>
          <w:sz w:val="28"/>
          <w:szCs w:val="28"/>
        </w:rPr>
      </w:pPr>
      <w:r>
        <w:rPr>
          <w:rFonts w:ascii="Times New Roman" w:hAnsi="Times New Roman"/>
          <w:color w:val="181618"/>
          <w:sz w:val="28"/>
          <w:szCs w:val="28"/>
        </w:rPr>
        <w:t xml:space="preserve">- </w:t>
      </w:r>
      <w:r w:rsidR="00ED3E18" w:rsidRPr="00ED3E18">
        <w:rPr>
          <w:rFonts w:ascii="Times New Roman" w:eastAsia="Times New Roman" w:hAnsi="Times New Roman"/>
          <w:color w:val="181618"/>
          <w:sz w:val="28"/>
          <w:szCs w:val="28"/>
        </w:rPr>
        <w:t xml:space="preserve">Письмо Министерства образования и науки Российской Федерации от 12 мая 2011 </w:t>
      </w:r>
    </w:p>
    <w:p w:rsidR="00ED3E18" w:rsidRPr="00ED3E18" w:rsidRDefault="00ED3E18" w:rsidP="00606639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ED3E18">
        <w:rPr>
          <w:rFonts w:ascii="Times New Roman" w:eastAsia="Times New Roman" w:hAnsi="Times New Roman"/>
          <w:color w:val="181618"/>
          <w:sz w:val="28"/>
          <w:szCs w:val="28"/>
        </w:rPr>
        <w:t xml:space="preserve">№ 03-296 </w:t>
      </w:r>
      <w:r w:rsidRPr="00ED3E18">
        <w:rPr>
          <w:rFonts w:ascii="Times New Roman" w:eastAsia="Times New Roman" w:hAnsi="Times New Roman"/>
          <w:color w:val="423F42"/>
          <w:spacing w:val="5"/>
          <w:sz w:val="28"/>
          <w:szCs w:val="28"/>
        </w:rPr>
        <w:t>«</w:t>
      </w:r>
      <w:r w:rsidRPr="00ED3E18">
        <w:rPr>
          <w:rFonts w:ascii="Times New Roman" w:eastAsia="Times New Roman" w:hAnsi="Times New Roman"/>
          <w:color w:val="181618"/>
          <w:spacing w:val="5"/>
          <w:sz w:val="28"/>
          <w:szCs w:val="28"/>
        </w:rPr>
        <w:t xml:space="preserve">Об </w:t>
      </w:r>
      <w:r w:rsidRPr="00ED3E18">
        <w:rPr>
          <w:rFonts w:ascii="Times New Roman" w:eastAsia="Times New Roman" w:hAnsi="Times New Roman"/>
          <w:color w:val="181618"/>
          <w:sz w:val="28"/>
          <w:szCs w:val="28"/>
        </w:rPr>
        <w:t xml:space="preserve">организации внеурочной </w:t>
      </w:r>
      <w:r w:rsidRPr="00ED3E18">
        <w:rPr>
          <w:rFonts w:ascii="Times New Roman" w:eastAsia="Times New Roman" w:hAnsi="Times New Roman"/>
          <w:color w:val="282628"/>
          <w:sz w:val="28"/>
          <w:szCs w:val="28"/>
        </w:rPr>
        <w:t xml:space="preserve">деятельности </w:t>
      </w:r>
      <w:r w:rsidRPr="00ED3E18">
        <w:rPr>
          <w:rFonts w:ascii="Times New Roman" w:eastAsia="Times New Roman" w:hAnsi="Times New Roman"/>
          <w:color w:val="181618"/>
          <w:sz w:val="28"/>
          <w:szCs w:val="28"/>
        </w:rPr>
        <w:t xml:space="preserve">при </w:t>
      </w:r>
      <w:r w:rsidRPr="00ED3E18">
        <w:rPr>
          <w:rFonts w:ascii="Times New Roman" w:eastAsia="Times New Roman" w:hAnsi="Times New Roman"/>
          <w:color w:val="282628"/>
          <w:sz w:val="28"/>
          <w:szCs w:val="28"/>
        </w:rPr>
        <w:t xml:space="preserve">введении </w:t>
      </w:r>
      <w:r w:rsidRPr="00ED3E18">
        <w:rPr>
          <w:rFonts w:ascii="Times New Roman" w:eastAsia="Times New Roman" w:hAnsi="Times New Roman"/>
          <w:color w:val="181618"/>
          <w:sz w:val="28"/>
          <w:szCs w:val="28"/>
        </w:rPr>
        <w:t>федерального государственного  образовательного  стандарта общего</w:t>
      </w:r>
      <w:r w:rsidRPr="00ED3E18">
        <w:rPr>
          <w:rFonts w:ascii="Times New Roman" w:eastAsia="Times New Roman" w:hAnsi="Times New Roman"/>
          <w:color w:val="181618"/>
          <w:spacing w:val="32"/>
          <w:sz w:val="28"/>
          <w:szCs w:val="28"/>
        </w:rPr>
        <w:t xml:space="preserve"> </w:t>
      </w:r>
      <w:r w:rsidRPr="00ED3E18">
        <w:rPr>
          <w:rFonts w:ascii="Times New Roman" w:eastAsia="Times New Roman" w:hAnsi="Times New Roman"/>
          <w:color w:val="181618"/>
          <w:sz w:val="28"/>
          <w:szCs w:val="28"/>
        </w:rPr>
        <w:t>образования»</w:t>
      </w:r>
      <w:r w:rsidR="00884C20">
        <w:rPr>
          <w:rFonts w:ascii="Times New Roman" w:eastAsia="Times New Roman" w:hAnsi="Times New Roman"/>
          <w:color w:val="181618"/>
          <w:sz w:val="28"/>
          <w:szCs w:val="28"/>
        </w:rPr>
        <w:t>;</w:t>
      </w:r>
    </w:p>
    <w:p w:rsidR="00884C20" w:rsidRPr="00ED3E18" w:rsidRDefault="00884C20" w:rsidP="00606639">
      <w:pPr>
        <w:pStyle w:val="aa"/>
        <w:tabs>
          <w:tab w:val="left" w:pos="10206"/>
        </w:tabs>
        <w:spacing w:after="0"/>
        <w:ind w:left="567"/>
        <w:jc w:val="both"/>
        <w:rPr>
          <w:sz w:val="28"/>
          <w:szCs w:val="28"/>
        </w:rPr>
      </w:pPr>
      <w:r>
        <w:rPr>
          <w:rFonts w:eastAsia="Times New Roman"/>
          <w:color w:val="423F42"/>
          <w:spacing w:val="2"/>
          <w:sz w:val="28"/>
          <w:szCs w:val="28"/>
        </w:rPr>
        <w:t xml:space="preserve">- </w:t>
      </w:r>
      <w:r w:rsidR="00ED3E18" w:rsidRPr="00ED3E18">
        <w:rPr>
          <w:rFonts w:eastAsia="Times New Roman"/>
          <w:color w:val="423F42"/>
          <w:spacing w:val="2"/>
          <w:sz w:val="28"/>
          <w:szCs w:val="28"/>
        </w:rPr>
        <w:t>«</w:t>
      </w:r>
      <w:r w:rsidR="00ED3E18" w:rsidRPr="00ED3E18">
        <w:rPr>
          <w:rFonts w:eastAsia="Times New Roman"/>
          <w:color w:val="282628"/>
          <w:spacing w:val="2"/>
          <w:sz w:val="28"/>
          <w:szCs w:val="28"/>
        </w:rPr>
        <w:t xml:space="preserve">СанПиН </w:t>
      </w:r>
      <w:r>
        <w:rPr>
          <w:rFonts w:eastAsia="Times New Roman"/>
          <w:color w:val="181618"/>
          <w:sz w:val="28"/>
          <w:szCs w:val="28"/>
        </w:rPr>
        <w:t>2.4.2.2821-10</w:t>
      </w:r>
      <w:r w:rsidR="00ED3E18" w:rsidRPr="00ED3E18">
        <w:rPr>
          <w:rFonts w:eastAsia="Times New Roman"/>
          <w:color w:val="181618"/>
          <w:sz w:val="28"/>
          <w:szCs w:val="28"/>
        </w:rPr>
        <w:t xml:space="preserve"> </w:t>
      </w:r>
      <w:r>
        <w:rPr>
          <w:rFonts w:eastAsia="Times New Roman"/>
          <w:color w:val="181618"/>
          <w:sz w:val="28"/>
          <w:szCs w:val="28"/>
        </w:rPr>
        <w:t xml:space="preserve"> </w:t>
      </w:r>
      <w:r w:rsidR="00ED3E18" w:rsidRPr="00ED3E18">
        <w:rPr>
          <w:rFonts w:eastAsia="Times New Roman"/>
          <w:color w:val="181618"/>
          <w:sz w:val="28"/>
          <w:szCs w:val="28"/>
        </w:rPr>
        <w:t xml:space="preserve"> </w:t>
      </w:r>
      <w:r w:rsidRPr="00ED3E18">
        <w:rPr>
          <w:sz w:val="28"/>
          <w:szCs w:val="28"/>
        </w:rPr>
        <w:t>«Санитарно эпидемиологические требования к условиям и организации обучения в общеобразовательных учреждениях»;</w:t>
      </w:r>
    </w:p>
    <w:p w:rsidR="00ED3E18" w:rsidRPr="00ED3E18" w:rsidRDefault="00884C20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color w:val="282628"/>
          <w:sz w:val="28"/>
          <w:szCs w:val="28"/>
        </w:rPr>
        <w:lastRenderedPageBreak/>
        <w:t xml:space="preserve"> </w:t>
      </w:r>
      <w:r w:rsidR="00ED3E18" w:rsidRPr="00ED3E18">
        <w:rPr>
          <w:rFonts w:ascii="Times New Roman" w:hAnsi="Times New Roman"/>
          <w:color w:val="282628"/>
          <w:sz w:val="28"/>
          <w:szCs w:val="28"/>
        </w:rPr>
        <w:t xml:space="preserve">(в </w:t>
      </w:r>
      <w:r w:rsidR="00ED3E18" w:rsidRPr="00ED3E18">
        <w:rPr>
          <w:rFonts w:ascii="Times New Roman" w:hAnsi="Times New Roman"/>
          <w:color w:val="181618"/>
          <w:sz w:val="28"/>
          <w:szCs w:val="28"/>
        </w:rPr>
        <w:t xml:space="preserve">редакции Изменений </w:t>
      </w:r>
      <w:r>
        <w:rPr>
          <w:rFonts w:ascii="Times New Roman" w:hAnsi="Times New Roman"/>
          <w:color w:val="181618"/>
          <w:sz w:val="28"/>
          <w:szCs w:val="28"/>
        </w:rPr>
        <w:t xml:space="preserve">№ </w:t>
      </w:r>
      <w:r w:rsidR="00ED3E18" w:rsidRPr="00ED3E18">
        <w:rPr>
          <w:rFonts w:ascii="Times New Roman" w:hAnsi="Times New Roman"/>
          <w:color w:val="181618"/>
          <w:sz w:val="28"/>
          <w:szCs w:val="28"/>
        </w:rPr>
        <w:t xml:space="preserve">l, </w:t>
      </w:r>
      <w:r w:rsidR="00ED3E18" w:rsidRPr="00ED3E18">
        <w:rPr>
          <w:rFonts w:ascii="Times New Roman" w:hAnsi="Times New Roman"/>
          <w:color w:val="282628"/>
          <w:sz w:val="28"/>
          <w:szCs w:val="28"/>
        </w:rPr>
        <w:t xml:space="preserve">утвержденных </w:t>
      </w:r>
      <w:r w:rsidR="00ED3E18" w:rsidRPr="00ED3E18">
        <w:rPr>
          <w:rFonts w:ascii="Times New Roman" w:hAnsi="Times New Roman"/>
          <w:color w:val="181618"/>
          <w:sz w:val="28"/>
          <w:szCs w:val="28"/>
        </w:rPr>
        <w:t>Постановлением Главного государственного санитарного врача Российской  Федерации  от 29.06.2011</w:t>
      </w:r>
      <w:r w:rsidR="00ED3E18" w:rsidRPr="00ED3E18">
        <w:rPr>
          <w:rFonts w:ascii="Times New Roman" w:hAnsi="Times New Roman"/>
          <w:color w:val="181618"/>
          <w:spacing w:val="29"/>
          <w:sz w:val="28"/>
          <w:szCs w:val="28"/>
        </w:rPr>
        <w:t xml:space="preserve"> </w:t>
      </w:r>
      <w:r w:rsidR="00ED3E18" w:rsidRPr="00ED3E18">
        <w:rPr>
          <w:rFonts w:ascii="Times New Roman" w:hAnsi="Times New Roman"/>
          <w:color w:val="181618"/>
          <w:sz w:val="28"/>
          <w:szCs w:val="28"/>
        </w:rPr>
        <w:t>№85;</w:t>
      </w:r>
    </w:p>
    <w:p w:rsidR="00ED3E18" w:rsidRPr="00ED3E18" w:rsidRDefault="00ED3E18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color w:val="181618"/>
          <w:sz w:val="28"/>
          <w:szCs w:val="28"/>
        </w:rPr>
        <w:t xml:space="preserve">Изменений </w:t>
      </w:r>
      <w:r w:rsidR="00884C20">
        <w:rPr>
          <w:rFonts w:ascii="Times New Roman" w:hAnsi="Times New Roman"/>
          <w:color w:val="181618"/>
          <w:sz w:val="28"/>
          <w:szCs w:val="28"/>
        </w:rPr>
        <w:t>№</w:t>
      </w:r>
      <w:r w:rsidRPr="00ED3E18">
        <w:rPr>
          <w:rFonts w:ascii="Times New Roman" w:hAnsi="Times New Roman"/>
          <w:color w:val="181618"/>
          <w:sz w:val="28"/>
          <w:szCs w:val="28"/>
        </w:rPr>
        <w:t xml:space="preserve">2, </w:t>
      </w:r>
      <w:r w:rsidRPr="00ED3E18">
        <w:rPr>
          <w:rFonts w:ascii="Times New Roman" w:hAnsi="Times New Roman"/>
          <w:color w:val="282628"/>
          <w:sz w:val="28"/>
          <w:szCs w:val="28"/>
        </w:rPr>
        <w:t xml:space="preserve">утвержденных </w:t>
      </w:r>
      <w:r w:rsidRPr="00ED3E18">
        <w:rPr>
          <w:rFonts w:ascii="Times New Roman" w:hAnsi="Times New Roman"/>
          <w:color w:val="181618"/>
          <w:sz w:val="28"/>
          <w:szCs w:val="28"/>
        </w:rPr>
        <w:t>Постановлением Главного государственного санитарного врача Российской  Федерации от 25.12.201 3 № 72;</w:t>
      </w:r>
    </w:p>
    <w:p w:rsidR="00ED3E18" w:rsidRPr="00ED3E18" w:rsidRDefault="00884C20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C1A1C"/>
          <w:sz w:val="28"/>
          <w:szCs w:val="28"/>
        </w:rPr>
        <w:t>Изменен</w:t>
      </w:r>
      <w:r w:rsidR="00ED3E18" w:rsidRPr="00ED3E18">
        <w:rPr>
          <w:rFonts w:ascii="Times New Roman" w:hAnsi="Times New Roman"/>
          <w:color w:val="1C1A1C"/>
          <w:sz w:val="28"/>
          <w:szCs w:val="28"/>
        </w:rPr>
        <w:t xml:space="preserve">ий N3, утвержденных Постановлением Главного государственного санитарного врача РФ от 24.11 </w:t>
      </w:r>
      <w:r w:rsidR="00ED3E18" w:rsidRPr="00ED3E18">
        <w:rPr>
          <w:rFonts w:ascii="Times New Roman" w:hAnsi="Times New Roman"/>
          <w:color w:val="1C1A1C"/>
          <w:spacing w:val="2"/>
          <w:sz w:val="28"/>
          <w:szCs w:val="28"/>
        </w:rPr>
        <w:t xml:space="preserve">.2015 </w:t>
      </w:r>
      <w:r w:rsidR="00ED3E18" w:rsidRPr="00ED3E18">
        <w:rPr>
          <w:rFonts w:ascii="Times New Roman" w:hAnsi="Times New Roman"/>
          <w:color w:val="1C1A1C"/>
          <w:sz w:val="28"/>
          <w:szCs w:val="28"/>
        </w:rPr>
        <w:t>№</w:t>
      </w:r>
      <w:r w:rsidR="00ED3E18" w:rsidRPr="00ED3E18">
        <w:rPr>
          <w:rFonts w:ascii="Times New Roman" w:hAnsi="Times New Roman"/>
          <w:color w:val="1C1A1C"/>
          <w:spacing w:val="-20"/>
          <w:sz w:val="28"/>
          <w:szCs w:val="28"/>
        </w:rPr>
        <w:t xml:space="preserve"> </w:t>
      </w:r>
      <w:r w:rsidR="00ED3E18" w:rsidRPr="00ED3E18">
        <w:rPr>
          <w:rFonts w:ascii="Times New Roman" w:hAnsi="Times New Roman"/>
          <w:color w:val="1C1A1C"/>
          <w:spacing w:val="3"/>
          <w:sz w:val="28"/>
          <w:szCs w:val="28"/>
        </w:rPr>
        <w:t>81).</w:t>
      </w:r>
    </w:p>
    <w:p w:rsidR="00ED3E18" w:rsidRPr="00ED3E18" w:rsidRDefault="00ED3E18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color w:val="1C1A1C"/>
          <w:sz w:val="28"/>
          <w:szCs w:val="28"/>
        </w:rPr>
        <w:t xml:space="preserve">- Основная  </w:t>
      </w:r>
      <w:r w:rsidRPr="00ED3E18">
        <w:rPr>
          <w:rFonts w:ascii="Times New Roman" w:hAnsi="Times New Roman"/>
          <w:color w:val="1C1A1C"/>
          <w:spacing w:val="-3"/>
          <w:sz w:val="28"/>
          <w:szCs w:val="28"/>
        </w:rPr>
        <w:t>образоват</w:t>
      </w:r>
      <w:r w:rsidRPr="00ED3E18">
        <w:rPr>
          <w:rFonts w:ascii="Times New Roman" w:hAnsi="Times New Roman"/>
          <w:color w:val="464246"/>
          <w:spacing w:val="-3"/>
          <w:sz w:val="28"/>
          <w:szCs w:val="28"/>
        </w:rPr>
        <w:t>е</w:t>
      </w:r>
      <w:r w:rsidRPr="00ED3E18">
        <w:rPr>
          <w:rFonts w:ascii="Times New Roman" w:hAnsi="Times New Roman"/>
          <w:color w:val="1C1A1C"/>
          <w:spacing w:val="-3"/>
          <w:sz w:val="28"/>
          <w:szCs w:val="28"/>
        </w:rPr>
        <w:t>л</w:t>
      </w:r>
      <w:r w:rsidR="00884C20">
        <w:rPr>
          <w:rFonts w:ascii="Times New Roman" w:hAnsi="Times New Roman"/>
          <w:color w:val="1C1A1C"/>
          <w:spacing w:val="-3"/>
          <w:sz w:val="28"/>
          <w:szCs w:val="28"/>
        </w:rPr>
        <w:t>ь</w:t>
      </w:r>
      <w:r w:rsidRPr="00ED3E18">
        <w:rPr>
          <w:rFonts w:ascii="Times New Roman" w:hAnsi="Times New Roman"/>
          <w:color w:val="1C1A1C"/>
          <w:spacing w:val="-3"/>
          <w:sz w:val="28"/>
          <w:szCs w:val="28"/>
        </w:rPr>
        <w:t xml:space="preserve">ная  </w:t>
      </w:r>
      <w:r w:rsidRPr="00ED3E18">
        <w:rPr>
          <w:rFonts w:ascii="Times New Roman" w:hAnsi="Times New Roman"/>
          <w:color w:val="1C1A1C"/>
          <w:sz w:val="28"/>
          <w:szCs w:val="28"/>
        </w:rPr>
        <w:t xml:space="preserve">программа  среднего  общего  образования </w:t>
      </w:r>
      <w:r w:rsidRPr="00ED3E18">
        <w:rPr>
          <w:rFonts w:ascii="Times New Roman" w:hAnsi="Times New Roman"/>
          <w:color w:val="1C1A1C"/>
          <w:spacing w:val="9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1C1A1C"/>
          <w:sz w:val="28"/>
          <w:szCs w:val="28"/>
        </w:rPr>
        <w:t>школы.</w:t>
      </w:r>
    </w:p>
    <w:p w:rsidR="00ED3E18" w:rsidRPr="00ED3E18" w:rsidRDefault="00ED3E18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color w:val="1C1A1C"/>
          <w:sz w:val="28"/>
          <w:szCs w:val="28"/>
        </w:rPr>
        <w:t xml:space="preserve">1 .3. Перспективный УП для 10 </w:t>
      </w:r>
      <w:r w:rsidRPr="00ED3E18">
        <w:rPr>
          <w:rFonts w:ascii="Times New Roman" w:hAnsi="Times New Roman"/>
          <w:color w:val="050305"/>
          <w:sz w:val="28"/>
          <w:szCs w:val="28"/>
        </w:rPr>
        <w:t xml:space="preserve">- </w:t>
      </w:r>
      <w:r w:rsidRPr="00ED3E18">
        <w:rPr>
          <w:rFonts w:ascii="Times New Roman" w:hAnsi="Times New Roman"/>
          <w:color w:val="1C1A1C"/>
          <w:sz w:val="28"/>
          <w:szCs w:val="28"/>
        </w:rPr>
        <w:t>11 классов ориентирован на 2 - летний нормативный срок освоения государственных образовательных программ среднего общего образования в соответствии  с ФГОС</w:t>
      </w:r>
      <w:r w:rsidRPr="00ED3E18">
        <w:rPr>
          <w:rFonts w:ascii="Times New Roman" w:hAnsi="Times New Roman"/>
          <w:color w:val="1C1A1C"/>
          <w:spacing w:val="4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1C1A1C"/>
          <w:sz w:val="28"/>
          <w:szCs w:val="28"/>
        </w:rPr>
        <w:t>СОО</w:t>
      </w:r>
      <w:r w:rsidR="00884C20">
        <w:rPr>
          <w:rFonts w:ascii="Times New Roman" w:hAnsi="Times New Roman"/>
          <w:color w:val="1C1A1C"/>
          <w:sz w:val="28"/>
          <w:szCs w:val="28"/>
        </w:rPr>
        <w:t>.</w:t>
      </w:r>
    </w:p>
    <w:p w:rsidR="00ED3E18" w:rsidRPr="00ED3E18" w:rsidRDefault="00ED3E18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color w:val="1C1A1C"/>
          <w:sz w:val="28"/>
          <w:szCs w:val="28"/>
        </w:rPr>
        <w:t xml:space="preserve">1 .4. УП определяет количество учебных занятий за 2 года на одного обучающегося - не менее 2170 часов и не более 2590 часов (не более 37 часов в  </w:t>
      </w:r>
      <w:r w:rsidRPr="00ED3E18">
        <w:rPr>
          <w:rFonts w:ascii="Times New Roman" w:hAnsi="Times New Roman"/>
          <w:color w:val="1C1A1C"/>
          <w:spacing w:val="49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1C1A1C"/>
          <w:sz w:val="28"/>
          <w:szCs w:val="28"/>
        </w:rPr>
        <w:t>неделю).</w:t>
      </w:r>
    </w:p>
    <w:p w:rsidR="00ED3E18" w:rsidRPr="00ED3E18" w:rsidRDefault="00884C20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C1A1C"/>
          <w:sz w:val="28"/>
          <w:szCs w:val="28"/>
        </w:rPr>
        <w:t>П</w:t>
      </w:r>
      <w:r w:rsidR="00ED3E18" w:rsidRPr="00ED3E18">
        <w:rPr>
          <w:rFonts w:ascii="Times New Roman" w:hAnsi="Times New Roman"/>
          <w:color w:val="1C1A1C"/>
          <w:sz w:val="28"/>
          <w:szCs w:val="28"/>
        </w:rPr>
        <w:t>родолжительность учебного года предусматривается в объёме 70 недель за 2 года: 36 учебных недель (10 кл</w:t>
      </w:r>
      <w:r w:rsidR="00F75DCC">
        <w:rPr>
          <w:rFonts w:ascii="Times New Roman" w:hAnsi="Times New Roman"/>
          <w:color w:val="1C1A1C"/>
          <w:sz w:val="28"/>
          <w:szCs w:val="28"/>
        </w:rPr>
        <w:t>.</w:t>
      </w:r>
      <w:r w:rsidR="00ED3E18" w:rsidRPr="00ED3E18">
        <w:rPr>
          <w:rFonts w:ascii="Times New Roman" w:hAnsi="Times New Roman"/>
          <w:color w:val="1C1A1C"/>
          <w:sz w:val="28"/>
          <w:szCs w:val="28"/>
        </w:rPr>
        <w:t>)  и  34   учебных недели (11</w:t>
      </w:r>
      <w:r w:rsidR="00ED3E18" w:rsidRPr="00ED3E18">
        <w:rPr>
          <w:rFonts w:ascii="Times New Roman" w:hAnsi="Times New Roman"/>
          <w:color w:val="1C1A1C"/>
          <w:spacing w:val="8"/>
          <w:sz w:val="28"/>
          <w:szCs w:val="28"/>
        </w:rPr>
        <w:t xml:space="preserve"> </w:t>
      </w:r>
      <w:r w:rsidR="00ED3E18" w:rsidRPr="00ED3E18">
        <w:rPr>
          <w:rFonts w:ascii="Times New Roman" w:hAnsi="Times New Roman"/>
          <w:color w:val="1C1A1C"/>
          <w:sz w:val="28"/>
          <w:szCs w:val="28"/>
        </w:rPr>
        <w:t>кл</w:t>
      </w:r>
      <w:r w:rsidR="00F75DCC">
        <w:rPr>
          <w:rFonts w:ascii="Times New Roman" w:hAnsi="Times New Roman"/>
          <w:color w:val="1C1A1C"/>
          <w:sz w:val="28"/>
          <w:szCs w:val="28"/>
        </w:rPr>
        <w:t>.</w:t>
      </w:r>
      <w:r w:rsidR="00ED3E18" w:rsidRPr="00ED3E18">
        <w:rPr>
          <w:rFonts w:ascii="Times New Roman" w:hAnsi="Times New Roman"/>
          <w:color w:val="1C1A1C"/>
          <w:sz w:val="28"/>
          <w:szCs w:val="28"/>
        </w:rPr>
        <w:t>);</w:t>
      </w:r>
    </w:p>
    <w:p w:rsidR="00ED3E18" w:rsidRPr="00ED3E18" w:rsidRDefault="00ED3E18" w:rsidP="00606639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ED3E18">
        <w:rPr>
          <w:rFonts w:ascii="Times New Roman" w:hAnsi="Times New Roman"/>
          <w:color w:val="1C1A1C"/>
          <w:sz w:val="28"/>
          <w:szCs w:val="28"/>
        </w:rPr>
        <w:t>продолжительность каникул в течение учебного года составляет 3</w:t>
      </w:r>
      <w:r w:rsidR="00F75DCC">
        <w:rPr>
          <w:rFonts w:ascii="Times New Roman" w:hAnsi="Times New Roman"/>
          <w:color w:val="1C1A1C"/>
          <w:sz w:val="28"/>
          <w:szCs w:val="28"/>
        </w:rPr>
        <w:t>0</w:t>
      </w:r>
      <w:r w:rsidRPr="00ED3E18">
        <w:rPr>
          <w:rFonts w:ascii="Times New Roman" w:hAnsi="Times New Roman"/>
          <w:color w:val="1C1A1C"/>
          <w:sz w:val="28"/>
          <w:szCs w:val="28"/>
        </w:rPr>
        <w:t xml:space="preserve"> календарны</w:t>
      </w:r>
      <w:r w:rsidR="00F75DCC">
        <w:rPr>
          <w:rFonts w:ascii="Times New Roman" w:hAnsi="Times New Roman"/>
          <w:color w:val="1C1A1C"/>
          <w:sz w:val="28"/>
          <w:szCs w:val="28"/>
        </w:rPr>
        <w:t>х д</w:t>
      </w:r>
      <w:r w:rsidRPr="00ED3E18">
        <w:rPr>
          <w:rFonts w:ascii="Times New Roman" w:hAnsi="Times New Roman"/>
          <w:color w:val="1C1A1C"/>
          <w:sz w:val="28"/>
          <w:szCs w:val="28"/>
        </w:rPr>
        <w:t>н</w:t>
      </w:r>
      <w:r w:rsidR="00F75DCC">
        <w:rPr>
          <w:rFonts w:ascii="Times New Roman" w:hAnsi="Times New Roman"/>
          <w:color w:val="1C1A1C"/>
          <w:sz w:val="28"/>
          <w:szCs w:val="28"/>
        </w:rPr>
        <w:t>ей,</w:t>
      </w:r>
      <w:r w:rsidRPr="00ED3E18">
        <w:rPr>
          <w:rFonts w:ascii="Times New Roman" w:hAnsi="Times New Roman"/>
          <w:color w:val="1C1A1C"/>
          <w:sz w:val="28"/>
          <w:szCs w:val="28"/>
        </w:rPr>
        <w:t xml:space="preserve"> летом - не менее 8</w:t>
      </w:r>
      <w:r w:rsidRPr="00ED3E18">
        <w:rPr>
          <w:rFonts w:ascii="Times New Roman" w:hAnsi="Times New Roman"/>
          <w:color w:val="1C1A1C"/>
          <w:spacing w:val="53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1C1A1C"/>
          <w:sz w:val="28"/>
          <w:szCs w:val="28"/>
        </w:rPr>
        <w:t>недель</w:t>
      </w:r>
      <w:r w:rsidR="00F75DCC">
        <w:rPr>
          <w:rFonts w:ascii="Times New Roman" w:hAnsi="Times New Roman"/>
          <w:color w:val="1C1A1C"/>
          <w:sz w:val="28"/>
          <w:szCs w:val="28"/>
        </w:rPr>
        <w:t>;</w:t>
      </w:r>
    </w:p>
    <w:p w:rsidR="00ED3E18" w:rsidRPr="00ED3E18" w:rsidRDefault="00ED3E18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color w:val="1C1A1C"/>
          <w:w w:val="105"/>
          <w:sz w:val="28"/>
          <w:szCs w:val="28"/>
        </w:rPr>
        <w:t>продолжительность учебной недели -  5</w:t>
      </w:r>
      <w:r w:rsidRPr="00ED3E18">
        <w:rPr>
          <w:rFonts w:ascii="Times New Roman" w:hAnsi="Times New Roman"/>
          <w:color w:val="1C1A1C"/>
          <w:spacing w:val="-12"/>
          <w:w w:val="105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1C1A1C"/>
          <w:w w:val="105"/>
          <w:sz w:val="28"/>
          <w:szCs w:val="28"/>
        </w:rPr>
        <w:t>дней</w:t>
      </w:r>
      <w:r w:rsidR="00F75DCC">
        <w:rPr>
          <w:rFonts w:ascii="Times New Roman" w:hAnsi="Times New Roman"/>
          <w:color w:val="1C1A1C"/>
          <w:w w:val="105"/>
          <w:sz w:val="28"/>
          <w:szCs w:val="28"/>
        </w:rPr>
        <w:t xml:space="preserve">, </w:t>
      </w:r>
      <w:r w:rsidRPr="00ED3E18">
        <w:rPr>
          <w:rFonts w:ascii="Times New Roman" w:hAnsi="Times New Roman"/>
          <w:color w:val="1C1A1C"/>
          <w:w w:val="105"/>
          <w:sz w:val="28"/>
          <w:szCs w:val="28"/>
        </w:rPr>
        <w:t>максимально</w:t>
      </w:r>
      <w:r w:rsidRPr="00ED3E18">
        <w:rPr>
          <w:rFonts w:ascii="Times New Roman" w:hAnsi="Times New Roman"/>
          <w:color w:val="1C1A1C"/>
          <w:spacing w:val="-15"/>
          <w:w w:val="105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1C1A1C"/>
          <w:w w:val="105"/>
          <w:sz w:val="28"/>
          <w:szCs w:val="28"/>
        </w:rPr>
        <w:t>допустимая</w:t>
      </w:r>
      <w:r w:rsidRPr="00ED3E18">
        <w:rPr>
          <w:rFonts w:ascii="Times New Roman" w:hAnsi="Times New Roman"/>
          <w:color w:val="1C1A1C"/>
          <w:spacing w:val="-9"/>
          <w:w w:val="105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1C1A1C"/>
          <w:w w:val="105"/>
          <w:sz w:val="28"/>
          <w:szCs w:val="28"/>
        </w:rPr>
        <w:t>недельная</w:t>
      </w:r>
      <w:r w:rsidRPr="00ED3E18">
        <w:rPr>
          <w:rFonts w:ascii="Times New Roman" w:hAnsi="Times New Roman"/>
          <w:color w:val="1C1A1C"/>
          <w:spacing w:val="-12"/>
          <w:w w:val="105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1C1A1C"/>
          <w:w w:val="105"/>
          <w:sz w:val="28"/>
          <w:szCs w:val="28"/>
        </w:rPr>
        <w:t>нагрузка</w:t>
      </w:r>
      <w:r w:rsidRPr="00ED3E18">
        <w:rPr>
          <w:rFonts w:ascii="Times New Roman" w:hAnsi="Times New Roman"/>
          <w:color w:val="1C1A1C"/>
          <w:spacing w:val="-13"/>
          <w:w w:val="105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1C1A1C"/>
          <w:w w:val="105"/>
          <w:sz w:val="28"/>
          <w:szCs w:val="28"/>
        </w:rPr>
        <w:t>при</w:t>
      </w:r>
      <w:r w:rsidRPr="00ED3E18">
        <w:rPr>
          <w:rFonts w:ascii="Times New Roman" w:hAnsi="Times New Roman"/>
          <w:color w:val="1C1A1C"/>
          <w:spacing w:val="-17"/>
          <w:w w:val="105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1C1A1C"/>
          <w:w w:val="105"/>
          <w:sz w:val="28"/>
          <w:szCs w:val="28"/>
        </w:rPr>
        <w:t>5-дневной</w:t>
      </w:r>
      <w:r w:rsidRPr="00ED3E18">
        <w:rPr>
          <w:rFonts w:ascii="Times New Roman" w:hAnsi="Times New Roman"/>
          <w:color w:val="1C1A1C"/>
          <w:spacing w:val="-20"/>
          <w:w w:val="105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1C1A1C"/>
          <w:w w:val="105"/>
          <w:sz w:val="28"/>
          <w:szCs w:val="28"/>
        </w:rPr>
        <w:t>учебной</w:t>
      </w:r>
      <w:r w:rsidRPr="00ED3E18">
        <w:rPr>
          <w:rFonts w:ascii="Times New Roman" w:hAnsi="Times New Roman"/>
          <w:color w:val="1C1A1C"/>
          <w:spacing w:val="-13"/>
          <w:w w:val="105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1C1A1C"/>
          <w:w w:val="105"/>
          <w:sz w:val="28"/>
          <w:szCs w:val="28"/>
        </w:rPr>
        <w:t>неделе</w:t>
      </w:r>
      <w:r w:rsidRPr="00ED3E18">
        <w:rPr>
          <w:rFonts w:ascii="Times New Roman" w:hAnsi="Times New Roman"/>
          <w:color w:val="1C1A1C"/>
          <w:spacing w:val="-23"/>
          <w:w w:val="105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050305"/>
          <w:w w:val="175"/>
          <w:sz w:val="28"/>
          <w:szCs w:val="28"/>
        </w:rPr>
        <w:t>-</w:t>
      </w:r>
      <w:r w:rsidRPr="00ED3E18">
        <w:rPr>
          <w:rFonts w:ascii="Times New Roman" w:hAnsi="Times New Roman"/>
          <w:color w:val="050305"/>
          <w:spacing w:val="-82"/>
          <w:w w:val="175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1C1A1C"/>
          <w:w w:val="105"/>
          <w:sz w:val="28"/>
          <w:szCs w:val="28"/>
        </w:rPr>
        <w:t>34</w:t>
      </w:r>
      <w:r w:rsidRPr="00ED3E18">
        <w:rPr>
          <w:rFonts w:ascii="Times New Roman" w:hAnsi="Times New Roman"/>
          <w:color w:val="1C1A1C"/>
          <w:spacing w:val="-27"/>
          <w:w w:val="105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1C1A1C"/>
          <w:w w:val="105"/>
          <w:sz w:val="28"/>
          <w:szCs w:val="28"/>
        </w:rPr>
        <w:t>часа</w:t>
      </w:r>
      <w:r w:rsidRPr="00ED3E18">
        <w:rPr>
          <w:rFonts w:ascii="Times New Roman" w:hAnsi="Times New Roman"/>
          <w:color w:val="1C1A1C"/>
          <w:spacing w:val="-20"/>
          <w:w w:val="105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1C1A1C"/>
          <w:w w:val="105"/>
          <w:sz w:val="28"/>
          <w:szCs w:val="28"/>
        </w:rPr>
        <w:t>в неделю</w:t>
      </w:r>
      <w:r w:rsidR="00F75DCC">
        <w:rPr>
          <w:rFonts w:ascii="Times New Roman" w:hAnsi="Times New Roman"/>
          <w:color w:val="1C1A1C"/>
          <w:w w:val="105"/>
          <w:sz w:val="28"/>
          <w:szCs w:val="28"/>
        </w:rPr>
        <w:t xml:space="preserve">, </w:t>
      </w:r>
      <w:r w:rsidRPr="00ED3E18">
        <w:rPr>
          <w:rFonts w:ascii="Times New Roman" w:hAnsi="Times New Roman"/>
          <w:color w:val="1C1A1C"/>
          <w:w w:val="105"/>
          <w:sz w:val="28"/>
          <w:szCs w:val="28"/>
        </w:rPr>
        <w:t>продолжительность урока - 40</w:t>
      </w:r>
      <w:r w:rsidRPr="00ED3E18">
        <w:rPr>
          <w:rFonts w:ascii="Times New Roman" w:hAnsi="Times New Roman"/>
          <w:color w:val="1C1A1C"/>
          <w:spacing w:val="-3"/>
          <w:w w:val="105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1C1A1C"/>
          <w:w w:val="105"/>
          <w:sz w:val="28"/>
          <w:szCs w:val="28"/>
        </w:rPr>
        <w:t>минут.</w:t>
      </w:r>
    </w:p>
    <w:p w:rsidR="00ED3E18" w:rsidRPr="00ED3E18" w:rsidRDefault="00F75DCC" w:rsidP="00606639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1C1A1C"/>
          <w:sz w:val="28"/>
          <w:szCs w:val="28"/>
        </w:rPr>
        <w:t xml:space="preserve">      </w:t>
      </w:r>
      <w:r w:rsidR="00ED3E18" w:rsidRPr="00ED3E18">
        <w:rPr>
          <w:rFonts w:ascii="Times New Roman" w:hAnsi="Times New Roman"/>
          <w:color w:val="1C1A1C"/>
          <w:sz w:val="28"/>
          <w:szCs w:val="28"/>
        </w:rPr>
        <w:t xml:space="preserve">Учебный план профиля обучения и (или) индивидуальный учебный </w:t>
      </w:r>
      <w:r>
        <w:rPr>
          <w:rFonts w:ascii="Times New Roman" w:hAnsi="Times New Roman"/>
          <w:color w:val="1C1A1C"/>
          <w:w w:val="95"/>
          <w:sz w:val="28"/>
          <w:szCs w:val="28"/>
        </w:rPr>
        <w:t>план</w:t>
      </w:r>
      <w:r w:rsidR="00ED3E18" w:rsidRPr="00ED3E18">
        <w:rPr>
          <w:rFonts w:ascii="Times New Roman" w:hAnsi="Times New Roman"/>
          <w:color w:val="1C1A1C"/>
          <w:w w:val="95"/>
          <w:sz w:val="28"/>
          <w:szCs w:val="28"/>
        </w:rPr>
        <w:t xml:space="preserve"> </w:t>
      </w:r>
      <w:r w:rsidR="00ED3E18" w:rsidRPr="00ED3E18">
        <w:rPr>
          <w:rFonts w:ascii="Times New Roman" w:hAnsi="Times New Roman"/>
          <w:color w:val="1C1A1C"/>
          <w:sz w:val="28"/>
          <w:szCs w:val="28"/>
        </w:rPr>
        <w:t xml:space="preserve">содержит не более </w:t>
      </w:r>
      <w:r w:rsidR="00ED3E18" w:rsidRPr="00ED3E18">
        <w:rPr>
          <w:rFonts w:ascii="Times New Roman" w:hAnsi="Times New Roman"/>
          <w:color w:val="1C1A1C"/>
          <w:w w:val="95"/>
          <w:sz w:val="28"/>
          <w:szCs w:val="28"/>
        </w:rPr>
        <w:t>1</w:t>
      </w:r>
      <w:r>
        <w:rPr>
          <w:rFonts w:ascii="Times New Roman" w:hAnsi="Times New Roman"/>
          <w:color w:val="1C1A1C"/>
          <w:w w:val="95"/>
          <w:sz w:val="28"/>
          <w:szCs w:val="28"/>
        </w:rPr>
        <w:t>0</w:t>
      </w:r>
      <w:r w:rsidR="00ED3E18" w:rsidRPr="00ED3E18">
        <w:rPr>
          <w:rFonts w:ascii="Times New Roman" w:hAnsi="Times New Roman"/>
          <w:color w:val="1C1A1C"/>
          <w:w w:val="95"/>
          <w:sz w:val="28"/>
          <w:szCs w:val="28"/>
        </w:rPr>
        <w:t xml:space="preserve"> </w:t>
      </w:r>
      <w:r w:rsidR="00ED3E18" w:rsidRPr="00ED3E18">
        <w:rPr>
          <w:rFonts w:ascii="Times New Roman" w:hAnsi="Times New Roman"/>
          <w:color w:val="1C1A1C"/>
          <w:sz w:val="28"/>
          <w:szCs w:val="28"/>
        </w:rPr>
        <w:t xml:space="preserve">(11) учебных предметов и предусматривает изучение не </w:t>
      </w:r>
      <w:r w:rsidR="00ED3E18" w:rsidRPr="00ED3E18">
        <w:rPr>
          <w:rFonts w:ascii="Times New Roman" w:hAnsi="Times New Roman"/>
          <w:color w:val="1C1A1C"/>
          <w:w w:val="95"/>
          <w:sz w:val="28"/>
          <w:szCs w:val="28"/>
        </w:rPr>
        <w:t>ме</w:t>
      </w:r>
      <w:r>
        <w:rPr>
          <w:rFonts w:ascii="Times New Roman" w:hAnsi="Times New Roman"/>
          <w:color w:val="1C1A1C"/>
          <w:w w:val="95"/>
          <w:sz w:val="28"/>
          <w:szCs w:val="28"/>
        </w:rPr>
        <w:t>н</w:t>
      </w:r>
      <w:r w:rsidR="00ED3E18" w:rsidRPr="00ED3E18">
        <w:rPr>
          <w:rFonts w:ascii="Times New Roman" w:hAnsi="Times New Roman"/>
          <w:color w:val="1C1A1C"/>
          <w:w w:val="95"/>
          <w:sz w:val="28"/>
          <w:szCs w:val="28"/>
        </w:rPr>
        <w:t xml:space="preserve">ее </w:t>
      </w:r>
      <w:r w:rsidR="00ED3E18" w:rsidRPr="00ED3E18">
        <w:rPr>
          <w:rFonts w:ascii="Times New Roman" w:hAnsi="Times New Roman"/>
          <w:color w:val="1C1A1C"/>
          <w:sz w:val="28"/>
          <w:szCs w:val="28"/>
        </w:rPr>
        <w:t xml:space="preserve">одного учебного предмета из каждой предметной  области </w:t>
      </w:r>
      <w:r w:rsidR="00ED3E18" w:rsidRPr="00ED3E18">
        <w:rPr>
          <w:rFonts w:ascii="Times New Roman" w:hAnsi="Times New Roman"/>
          <w:color w:val="464246"/>
          <w:sz w:val="28"/>
          <w:szCs w:val="28"/>
        </w:rPr>
        <w:t xml:space="preserve">, </w:t>
      </w:r>
      <w:r w:rsidR="00ED3E18" w:rsidRPr="00ED3E18">
        <w:rPr>
          <w:rFonts w:ascii="Times New Roman" w:hAnsi="Times New Roman"/>
          <w:color w:val="1C1A1C"/>
          <w:sz w:val="28"/>
          <w:szCs w:val="28"/>
        </w:rPr>
        <w:t xml:space="preserve">определенной </w:t>
      </w:r>
      <w:r w:rsidR="00ED3E18" w:rsidRPr="00ED3E18">
        <w:rPr>
          <w:rFonts w:ascii="Times New Roman" w:hAnsi="Times New Roman"/>
          <w:color w:val="1C1A1C"/>
          <w:spacing w:val="17"/>
          <w:sz w:val="28"/>
          <w:szCs w:val="28"/>
        </w:rPr>
        <w:t xml:space="preserve"> </w:t>
      </w:r>
      <w:r w:rsidR="00ED3E18" w:rsidRPr="00ED3E18">
        <w:rPr>
          <w:rFonts w:ascii="Times New Roman" w:hAnsi="Times New Roman"/>
          <w:color w:val="1C1A1C"/>
          <w:sz w:val="28"/>
          <w:szCs w:val="28"/>
        </w:rPr>
        <w:t>ФГОС.</w:t>
      </w:r>
    </w:p>
    <w:p w:rsidR="00ED3E18" w:rsidRPr="00ED3E18" w:rsidRDefault="00ED3E18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color w:val="1C1A1C"/>
          <w:sz w:val="28"/>
          <w:szCs w:val="28"/>
        </w:rPr>
        <w:t>Общими для включения  во все учебные планы</w:t>
      </w:r>
      <w:r w:rsidR="00F75DCC">
        <w:rPr>
          <w:rFonts w:ascii="Times New Roman" w:hAnsi="Times New Roman"/>
          <w:color w:val="1C1A1C"/>
          <w:sz w:val="28"/>
          <w:szCs w:val="28"/>
        </w:rPr>
        <w:t xml:space="preserve"> являются  учебные предметы  (7</w:t>
      </w:r>
      <w:r w:rsidRPr="00ED3E18">
        <w:rPr>
          <w:rFonts w:ascii="Times New Roman" w:hAnsi="Times New Roman"/>
          <w:color w:val="1C1A1C"/>
          <w:spacing w:val="24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1C1A1C"/>
          <w:sz w:val="28"/>
          <w:szCs w:val="28"/>
        </w:rPr>
        <w:t>предметов):</w:t>
      </w:r>
      <w:r w:rsidR="00F75DCC">
        <w:rPr>
          <w:rFonts w:ascii="Times New Roman" w:hAnsi="Times New Roman"/>
          <w:color w:val="1C1A1C"/>
          <w:sz w:val="28"/>
          <w:szCs w:val="28"/>
        </w:rPr>
        <w:t xml:space="preserve">   </w:t>
      </w:r>
      <w:r w:rsidRPr="00ED3E18">
        <w:rPr>
          <w:rFonts w:ascii="Times New Roman" w:hAnsi="Times New Roman"/>
          <w:color w:val="464246"/>
          <w:sz w:val="28"/>
          <w:szCs w:val="28"/>
        </w:rPr>
        <w:t xml:space="preserve">« </w:t>
      </w:r>
      <w:r w:rsidRPr="00ED3E18">
        <w:rPr>
          <w:rFonts w:ascii="Times New Roman" w:hAnsi="Times New Roman"/>
          <w:color w:val="1C1A1C"/>
          <w:sz w:val="28"/>
          <w:szCs w:val="28"/>
        </w:rPr>
        <w:t xml:space="preserve">Русский язык», «Литература» </w:t>
      </w:r>
      <w:r w:rsidRPr="00ED3E18">
        <w:rPr>
          <w:rFonts w:ascii="Times New Roman" w:hAnsi="Times New Roman"/>
          <w:color w:val="464246"/>
          <w:sz w:val="28"/>
          <w:szCs w:val="28"/>
        </w:rPr>
        <w:t xml:space="preserve">, </w:t>
      </w:r>
      <w:r w:rsidRPr="00ED3E18">
        <w:rPr>
          <w:rFonts w:ascii="Times New Roman" w:hAnsi="Times New Roman"/>
          <w:color w:val="1C1A1C"/>
          <w:sz w:val="28"/>
          <w:szCs w:val="28"/>
        </w:rPr>
        <w:t>«Иностранный язык</w:t>
      </w:r>
      <w:r w:rsidRPr="00ED3E18">
        <w:rPr>
          <w:rFonts w:ascii="Times New Roman" w:hAnsi="Times New Roman"/>
          <w:color w:val="1C1A1C"/>
          <w:spacing w:val="-42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464246"/>
          <w:spacing w:val="6"/>
          <w:sz w:val="28"/>
          <w:szCs w:val="28"/>
        </w:rPr>
        <w:t>»</w:t>
      </w:r>
      <w:r w:rsidRPr="00ED3E18">
        <w:rPr>
          <w:rFonts w:ascii="Times New Roman" w:hAnsi="Times New Roman"/>
          <w:color w:val="1C1A1C"/>
          <w:spacing w:val="6"/>
          <w:sz w:val="28"/>
          <w:szCs w:val="28"/>
        </w:rPr>
        <w:t>,</w:t>
      </w:r>
    </w:p>
    <w:p w:rsidR="00ED3E18" w:rsidRPr="00ED3E18" w:rsidRDefault="00ED3E18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color w:val="1C1A1C"/>
          <w:sz w:val="28"/>
          <w:szCs w:val="28"/>
        </w:rPr>
        <w:t xml:space="preserve">«Математика: алгебра и начала математического  анализа, геометрия» </w:t>
      </w:r>
      <w:r w:rsidRPr="00ED3E18">
        <w:rPr>
          <w:rFonts w:ascii="Times New Roman" w:hAnsi="Times New Roman"/>
          <w:color w:val="1C1A1C"/>
          <w:spacing w:val="16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464246"/>
          <w:sz w:val="28"/>
          <w:szCs w:val="28"/>
        </w:rPr>
        <w:t>,</w:t>
      </w:r>
    </w:p>
    <w:p w:rsidR="00ED3E18" w:rsidRPr="00ED3E18" w:rsidRDefault="00ED3E18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color w:val="464246"/>
          <w:sz w:val="28"/>
          <w:szCs w:val="28"/>
        </w:rPr>
        <w:t>«</w:t>
      </w:r>
      <w:r w:rsidRPr="00ED3E18">
        <w:rPr>
          <w:rFonts w:ascii="Times New Roman" w:hAnsi="Times New Roman"/>
          <w:color w:val="1C1A1C"/>
          <w:sz w:val="28"/>
          <w:szCs w:val="28"/>
        </w:rPr>
        <w:t>История»,  «Фи</w:t>
      </w:r>
      <w:r w:rsidR="00F75DCC">
        <w:rPr>
          <w:rFonts w:ascii="Times New Roman" w:hAnsi="Times New Roman"/>
          <w:color w:val="1C1A1C"/>
          <w:sz w:val="28"/>
          <w:szCs w:val="28"/>
        </w:rPr>
        <w:t>з</w:t>
      </w:r>
      <w:r w:rsidRPr="00ED3E18">
        <w:rPr>
          <w:rFonts w:ascii="Times New Roman" w:hAnsi="Times New Roman"/>
          <w:color w:val="1C1A1C"/>
          <w:sz w:val="28"/>
          <w:szCs w:val="28"/>
        </w:rPr>
        <w:t xml:space="preserve">ическая  культура» </w:t>
      </w:r>
      <w:r w:rsidRPr="00ED3E18">
        <w:rPr>
          <w:rFonts w:ascii="Times New Roman" w:hAnsi="Times New Roman"/>
          <w:color w:val="464246"/>
          <w:sz w:val="28"/>
          <w:szCs w:val="28"/>
        </w:rPr>
        <w:t xml:space="preserve">, </w:t>
      </w:r>
      <w:r w:rsidRPr="00ED3E18">
        <w:rPr>
          <w:rFonts w:ascii="Times New Roman" w:hAnsi="Times New Roman"/>
          <w:color w:val="1C1A1C"/>
          <w:sz w:val="28"/>
          <w:szCs w:val="28"/>
        </w:rPr>
        <w:t>«Основы  безопасности</w:t>
      </w:r>
      <w:r w:rsidRPr="00ED3E18">
        <w:rPr>
          <w:rFonts w:ascii="Times New Roman" w:hAnsi="Times New Roman"/>
          <w:color w:val="1C1A1C"/>
          <w:spacing w:val="35"/>
          <w:sz w:val="28"/>
          <w:szCs w:val="28"/>
        </w:rPr>
        <w:t xml:space="preserve"> </w:t>
      </w:r>
      <w:r w:rsidRPr="00ED3E18">
        <w:rPr>
          <w:rFonts w:ascii="Times New Roman" w:hAnsi="Times New Roman"/>
          <w:color w:val="1C1A1C"/>
          <w:sz w:val="28"/>
          <w:szCs w:val="28"/>
        </w:rPr>
        <w:t>жизнедеятельности».</w:t>
      </w:r>
    </w:p>
    <w:p w:rsidR="00ED3E18" w:rsidRPr="00ED3E18" w:rsidRDefault="00F75DCC" w:rsidP="00606639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1C1A1C"/>
          <w:sz w:val="28"/>
          <w:szCs w:val="28"/>
        </w:rPr>
        <w:t xml:space="preserve">           </w:t>
      </w:r>
      <w:r w:rsidR="00ED3E18" w:rsidRPr="00ED3E18">
        <w:rPr>
          <w:rFonts w:ascii="Times New Roman" w:hAnsi="Times New Roman"/>
          <w:color w:val="1C1A1C"/>
          <w:sz w:val="28"/>
          <w:szCs w:val="28"/>
        </w:rPr>
        <w:t xml:space="preserve">Школа обеспечивает реализацию  в Х - XI классе универсального  </w:t>
      </w:r>
      <w:r w:rsidR="00ED3E18" w:rsidRPr="00ED3E18">
        <w:rPr>
          <w:rFonts w:ascii="Times New Roman" w:hAnsi="Times New Roman"/>
          <w:color w:val="1C1A1C"/>
          <w:spacing w:val="17"/>
          <w:sz w:val="28"/>
          <w:szCs w:val="28"/>
        </w:rPr>
        <w:t xml:space="preserve"> </w:t>
      </w:r>
      <w:r w:rsidR="00ED3E18" w:rsidRPr="00ED3E18">
        <w:rPr>
          <w:rFonts w:ascii="Times New Roman" w:hAnsi="Times New Roman"/>
          <w:color w:val="1C1A1C"/>
          <w:spacing w:val="3"/>
          <w:sz w:val="28"/>
          <w:szCs w:val="28"/>
        </w:rPr>
        <w:t>профиля</w:t>
      </w:r>
      <w:r w:rsidR="00ED3E18" w:rsidRPr="00ED3E18">
        <w:rPr>
          <w:rFonts w:ascii="Times New Roman" w:hAnsi="Times New Roman"/>
          <w:color w:val="464246"/>
          <w:spacing w:val="3"/>
          <w:sz w:val="28"/>
          <w:szCs w:val="28"/>
        </w:rPr>
        <w:t>.</w:t>
      </w:r>
    </w:p>
    <w:p w:rsidR="00ED3E18" w:rsidRPr="00F75DCC" w:rsidRDefault="00F75DCC" w:rsidP="00606639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1C1A1C"/>
          <w:sz w:val="28"/>
          <w:szCs w:val="28"/>
        </w:rPr>
        <w:t xml:space="preserve">          </w:t>
      </w:r>
      <w:r w:rsidR="00ED3E18" w:rsidRPr="00ED3E18">
        <w:rPr>
          <w:rFonts w:ascii="Times New Roman" w:hAnsi="Times New Roman"/>
          <w:color w:val="1C1A1C"/>
          <w:sz w:val="28"/>
          <w:szCs w:val="28"/>
        </w:rPr>
        <w:t>В учебном плане предусмотрено выполнение обучающимися индивидуальных проектов.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</w:t>
      </w:r>
      <w:r>
        <w:rPr>
          <w:rFonts w:ascii="Times New Roman" w:hAnsi="Times New Roman"/>
          <w:color w:val="1C1A1C"/>
          <w:sz w:val="28"/>
          <w:szCs w:val="28"/>
        </w:rPr>
        <w:t>льности: познавательной, практи</w:t>
      </w:r>
      <w:r w:rsidR="00ED3E18" w:rsidRPr="00ED3E18">
        <w:rPr>
          <w:rFonts w:ascii="Times New Roman" w:hAnsi="Times New Roman"/>
          <w:color w:val="1C1A1C"/>
          <w:sz w:val="28"/>
          <w:szCs w:val="28"/>
        </w:rPr>
        <w:t xml:space="preserve">ческой, учебно-исследовательской, социальной </w:t>
      </w:r>
      <w:r w:rsidR="00ED3E18" w:rsidRPr="00ED3E18">
        <w:rPr>
          <w:rFonts w:ascii="Times New Roman" w:hAnsi="Times New Roman"/>
          <w:color w:val="464246"/>
          <w:sz w:val="28"/>
          <w:szCs w:val="28"/>
        </w:rPr>
        <w:t xml:space="preserve">, </w:t>
      </w:r>
      <w:r w:rsidR="00ED3E18" w:rsidRPr="00ED3E18">
        <w:rPr>
          <w:rFonts w:ascii="Times New Roman" w:hAnsi="Times New Roman"/>
          <w:color w:val="1C1A1C"/>
          <w:sz w:val="28"/>
          <w:szCs w:val="28"/>
        </w:rPr>
        <w:t xml:space="preserve">художественно-творческой, иной. Индивидуальный проект выполняется обучающимся в течение одного года или двух лет в </w:t>
      </w:r>
      <w:r w:rsidR="00ED3E18" w:rsidRPr="00ED3E18">
        <w:rPr>
          <w:rFonts w:ascii="Times New Roman" w:hAnsi="Times New Roman"/>
          <w:color w:val="1C1A1C"/>
          <w:w w:val="98"/>
          <w:sz w:val="28"/>
          <w:szCs w:val="28"/>
        </w:rPr>
        <w:t xml:space="preserve">рамках </w:t>
      </w:r>
      <w:r w:rsidR="00ED3E18" w:rsidRPr="00ED3E18">
        <w:rPr>
          <w:rFonts w:ascii="Times New Roman" w:hAnsi="Times New Roman"/>
          <w:color w:val="1C1A1C"/>
          <w:w w:val="99"/>
          <w:sz w:val="28"/>
          <w:szCs w:val="28"/>
        </w:rPr>
        <w:t xml:space="preserve">учебного </w:t>
      </w:r>
      <w:r w:rsidR="00ED3E18" w:rsidRPr="00ED3E18">
        <w:rPr>
          <w:rFonts w:ascii="Times New Roman" w:hAnsi="Times New Roman"/>
          <w:color w:val="1C1A1C"/>
          <w:w w:val="102"/>
          <w:sz w:val="28"/>
          <w:szCs w:val="28"/>
        </w:rPr>
        <w:t xml:space="preserve">времени, </w:t>
      </w:r>
      <w:r w:rsidR="00ED3E18" w:rsidRPr="00ED3E18">
        <w:rPr>
          <w:rFonts w:ascii="Times New Roman" w:hAnsi="Times New Roman"/>
          <w:color w:val="1C1A1C"/>
          <w:sz w:val="28"/>
          <w:szCs w:val="28"/>
        </w:rPr>
        <w:t xml:space="preserve">специально </w:t>
      </w:r>
      <w:r w:rsidR="00ED3E18" w:rsidRPr="00ED3E18">
        <w:rPr>
          <w:rFonts w:ascii="Times New Roman" w:hAnsi="Times New Roman"/>
          <w:color w:val="1C1A1C"/>
          <w:w w:val="99"/>
          <w:sz w:val="28"/>
          <w:szCs w:val="28"/>
        </w:rPr>
        <w:t xml:space="preserve">отведенного учебным  </w:t>
      </w:r>
      <w:r w:rsidR="00ED3E18" w:rsidRPr="00ED3E18">
        <w:rPr>
          <w:rFonts w:ascii="Times New Roman" w:hAnsi="Times New Roman"/>
          <w:color w:val="1C1A1C"/>
          <w:w w:val="98"/>
          <w:sz w:val="28"/>
          <w:szCs w:val="28"/>
        </w:rPr>
        <w:t>планом</w:t>
      </w:r>
      <w:r>
        <w:rPr>
          <w:rFonts w:ascii="Times New Roman" w:hAnsi="Times New Roman"/>
          <w:color w:val="1C1A1C"/>
          <w:w w:val="98"/>
          <w:sz w:val="28"/>
          <w:szCs w:val="28"/>
        </w:rPr>
        <w:t xml:space="preserve">- 2 часа в </w:t>
      </w:r>
      <w:r w:rsidR="00ED3E18" w:rsidRPr="00ED3E18">
        <w:rPr>
          <w:rFonts w:ascii="Times New Roman" w:hAnsi="Times New Roman"/>
          <w:color w:val="1C1A1C"/>
          <w:w w:val="98"/>
          <w:sz w:val="28"/>
          <w:szCs w:val="28"/>
        </w:rPr>
        <w:t xml:space="preserve"> </w:t>
      </w:r>
      <w:r>
        <w:rPr>
          <w:rFonts w:ascii="Times New Roman" w:hAnsi="Times New Roman"/>
          <w:color w:val="1C1A1C"/>
          <w:w w:val="201"/>
          <w:sz w:val="28"/>
          <w:szCs w:val="28"/>
        </w:rPr>
        <w:t xml:space="preserve"> </w:t>
      </w:r>
      <w:r w:rsidR="00ED3E18" w:rsidRPr="00F75DCC">
        <w:rPr>
          <w:rFonts w:ascii="Times New Roman" w:hAnsi="Times New Roman"/>
          <w:color w:val="1C1A1C"/>
          <w:w w:val="96"/>
          <w:sz w:val="28"/>
          <w:szCs w:val="28"/>
        </w:rPr>
        <w:t xml:space="preserve"> </w:t>
      </w:r>
      <w:r w:rsidR="00ED3E18" w:rsidRPr="00F75DCC">
        <w:rPr>
          <w:rFonts w:ascii="Times New Roman" w:hAnsi="Times New Roman"/>
          <w:color w:val="1C1A1C"/>
          <w:spacing w:val="27"/>
          <w:w w:val="96"/>
          <w:sz w:val="28"/>
          <w:szCs w:val="28"/>
        </w:rPr>
        <w:t xml:space="preserve"> </w:t>
      </w:r>
      <w:r w:rsidR="00ED3E18" w:rsidRPr="00F75DCC">
        <w:rPr>
          <w:rFonts w:ascii="Times New Roman" w:hAnsi="Times New Roman"/>
          <w:color w:val="1C1A1C"/>
          <w:w w:val="96"/>
          <w:sz w:val="28"/>
          <w:szCs w:val="28"/>
        </w:rPr>
        <w:t>год.</w:t>
      </w:r>
    </w:p>
    <w:p w:rsidR="00ED3E18" w:rsidRPr="00ED3E18" w:rsidRDefault="00F75DCC" w:rsidP="00606639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1C1A1C"/>
          <w:sz w:val="28"/>
          <w:szCs w:val="28"/>
        </w:rPr>
        <w:t xml:space="preserve">           </w:t>
      </w:r>
      <w:r w:rsidR="00ED3E18" w:rsidRPr="00ED3E18">
        <w:rPr>
          <w:rFonts w:ascii="Times New Roman" w:hAnsi="Times New Roman"/>
          <w:color w:val="1C1A1C"/>
          <w:sz w:val="28"/>
          <w:szCs w:val="28"/>
        </w:rPr>
        <w:t xml:space="preserve">Учебный план универсального профиля предполагает изучение двух учебных предметов на углубленном уровне (математика, </w:t>
      </w:r>
      <w:r>
        <w:rPr>
          <w:rFonts w:ascii="Times New Roman" w:hAnsi="Times New Roman"/>
          <w:color w:val="1C1A1C"/>
          <w:sz w:val="28"/>
          <w:szCs w:val="28"/>
        </w:rPr>
        <w:t>история</w:t>
      </w:r>
      <w:r w:rsidR="00ED3E18" w:rsidRPr="00ED3E18">
        <w:rPr>
          <w:rFonts w:ascii="Times New Roman" w:hAnsi="Times New Roman"/>
          <w:color w:val="1C1A1C"/>
          <w:sz w:val="28"/>
          <w:szCs w:val="28"/>
        </w:rPr>
        <w:t xml:space="preserve">), что удовлетворяет индивидуальные интересы обучающихся </w:t>
      </w:r>
      <w:r w:rsidR="00ED3E18" w:rsidRPr="00ED3E18">
        <w:rPr>
          <w:rFonts w:ascii="Times New Roman" w:hAnsi="Times New Roman"/>
          <w:color w:val="464246"/>
          <w:sz w:val="28"/>
          <w:szCs w:val="28"/>
        </w:rPr>
        <w:t xml:space="preserve">, </w:t>
      </w:r>
      <w:r>
        <w:rPr>
          <w:rFonts w:ascii="Times New Roman" w:hAnsi="Times New Roman"/>
          <w:color w:val="1C1A1C"/>
          <w:sz w:val="28"/>
          <w:szCs w:val="28"/>
        </w:rPr>
        <w:t>и обеспечивает у</w:t>
      </w:r>
      <w:r w:rsidR="00ED3E18" w:rsidRPr="00ED3E18">
        <w:rPr>
          <w:rFonts w:ascii="Times New Roman" w:hAnsi="Times New Roman"/>
          <w:color w:val="1C1A1C"/>
          <w:sz w:val="28"/>
          <w:szCs w:val="28"/>
        </w:rPr>
        <w:t xml:space="preserve">глубленную  подготовку  по  этим учебным </w:t>
      </w:r>
      <w:r>
        <w:rPr>
          <w:rFonts w:ascii="Times New Roman" w:hAnsi="Times New Roman"/>
          <w:color w:val="1C1A1C"/>
          <w:sz w:val="28"/>
          <w:szCs w:val="28"/>
        </w:rPr>
        <w:t xml:space="preserve"> </w:t>
      </w:r>
      <w:r w:rsidR="00ED3E18" w:rsidRPr="00ED3E18">
        <w:rPr>
          <w:rFonts w:ascii="Times New Roman" w:hAnsi="Times New Roman"/>
          <w:color w:val="1C1A1C"/>
          <w:sz w:val="28"/>
          <w:szCs w:val="28"/>
        </w:rPr>
        <w:t xml:space="preserve">предметам к </w:t>
      </w:r>
      <w:r w:rsidR="00ED3E18" w:rsidRPr="00ED3E18">
        <w:rPr>
          <w:rFonts w:ascii="Times New Roman" w:hAnsi="Times New Roman"/>
          <w:color w:val="1C1A1C"/>
          <w:spacing w:val="8"/>
          <w:sz w:val="28"/>
          <w:szCs w:val="28"/>
        </w:rPr>
        <w:t xml:space="preserve"> </w:t>
      </w:r>
      <w:r w:rsidR="00ED3E18" w:rsidRPr="00ED3E18">
        <w:rPr>
          <w:rFonts w:ascii="Times New Roman" w:hAnsi="Times New Roman"/>
          <w:color w:val="1C1A1C"/>
          <w:sz w:val="28"/>
          <w:szCs w:val="28"/>
        </w:rPr>
        <w:t>ЕГЭ.</w:t>
      </w:r>
    </w:p>
    <w:p w:rsidR="00ED3E18" w:rsidRPr="00ED3E18" w:rsidRDefault="00F75DCC" w:rsidP="00606639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1C1A1C"/>
          <w:w w:val="105"/>
          <w:sz w:val="28"/>
          <w:szCs w:val="28"/>
        </w:rPr>
        <w:t xml:space="preserve">           </w:t>
      </w:r>
      <w:r w:rsidR="00ED3E18" w:rsidRPr="00ED3E18">
        <w:rPr>
          <w:rFonts w:ascii="Times New Roman" w:hAnsi="Times New Roman"/>
          <w:color w:val="1C1A1C"/>
          <w:w w:val="105"/>
          <w:sz w:val="28"/>
          <w:szCs w:val="28"/>
        </w:rPr>
        <w:t xml:space="preserve">Школа предоставляет обучающимся возможность формирования индивидуальных учебных планов. Индивидуальный учебный план </w:t>
      </w:r>
      <w:r w:rsidR="00ED3E18" w:rsidRPr="00ED3E18">
        <w:rPr>
          <w:rFonts w:ascii="Times New Roman" w:hAnsi="Times New Roman"/>
          <w:color w:val="1C1A1C"/>
          <w:w w:val="170"/>
          <w:sz w:val="28"/>
          <w:szCs w:val="28"/>
        </w:rPr>
        <w:t xml:space="preserve">- </w:t>
      </w:r>
      <w:r w:rsidR="00ED3E18" w:rsidRPr="00ED3E18">
        <w:rPr>
          <w:rFonts w:ascii="Times New Roman" w:hAnsi="Times New Roman"/>
          <w:color w:val="1C1A1C"/>
          <w:w w:val="105"/>
          <w:sz w:val="28"/>
          <w:szCs w:val="28"/>
        </w:rPr>
        <w:t xml:space="preserve">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</w:t>
      </w:r>
      <w:r w:rsidR="00ED3E18" w:rsidRPr="00ED3E18">
        <w:rPr>
          <w:rFonts w:ascii="Times New Roman" w:hAnsi="Times New Roman"/>
          <w:color w:val="1C1A1C"/>
          <w:sz w:val="28"/>
          <w:szCs w:val="28"/>
        </w:rPr>
        <w:t>(группы</w:t>
      </w:r>
      <w:r w:rsidR="00ED3E18" w:rsidRPr="00ED3E18">
        <w:rPr>
          <w:rFonts w:ascii="Times New Roman" w:hAnsi="Times New Roman"/>
          <w:color w:val="1C1A1C"/>
          <w:spacing w:val="25"/>
          <w:sz w:val="28"/>
          <w:szCs w:val="28"/>
        </w:rPr>
        <w:t xml:space="preserve"> </w:t>
      </w:r>
      <w:r w:rsidR="00ED3E18" w:rsidRPr="00ED3E18">
        <w:rPr>
          <w:rFonts w:ascii="Times New Roman" w:hAnsi="Times New Roman"/>
          <w:color w:val="1C1A1C"/>
          <w:sz w:val="28"/>
          <w:szCs w:val="28"/>
        </w:rPr>
        <w:t>обучающихся).</w:t>
      </w:r>
    </w:p>
    <w:p w:rsidR="00ED3E18" w:rsidRPr="00ED3E18" w:rsidRDefault="00ED3E18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color w:val="1C1A1C"/>
          <w:sz w:val="28"/>
          <w:szCs w:val="28"/>
        </w:rPr>
        <w:t xml:space="preserve">1 </w:t>
      </w:r>
      <w:r w:rsidRPr="00ED3E18">
        <w:rPr>
          <w:rFonts w:ascii="Times New Roman" w:hAnsi="Times New Roman"/>
          <w:color w:val="1C1A1C"/>
          <w:spacing w:val="2"/>
          <w:sz w:val="28"/>
          <w:szCs w:val="28"/>
        </w:rPr>
        <w:t>.1</w:t>
      </w:r>
      <w:r w:rsidR="00F75DCC">
        <w:rPr>
          <w:rFonts w:ascii="Times New Roman" w:hAnsi="Times New Roman"/>
          <w:color w:val="1C1A1C"/>
          <w:spacing w:val="2"/>
          <w:sz w:val="28"/>
          <w:szCs w:val="28"/>
        </w:rPr>
        <w:t>0</w:t>
      </w:r>
      <w:r w:rsidRPr="00ED3E18">
        <w:rPr>
          <w:rFonts w:ascii="Times New Roman" w:hAnsi="Times New Roman"/>
          <w:color w:val="1C1A1C"/>
          <w:spacing w:val="2"/>
          <w:sz w:val="28"/>
          <w:szCs w:val="28"/>
        </w:rPr>
        <w:t xml:space="preserve">. </w:t>
      </w:r>
      <w:r w:rsidRPr="00ED3E18">
        <w:rPr>
          <w:rFonts w:ascii="Times New Roman" w:hAnsi="Times New Roman"/>
          <w:color w:val="1C1A1C"/>
          <w:sz w:val="28"/>
          <w:szCs w:val="28"/>
        </w:rPr>
        <w:t xml:space="preserve">В учебном плане могут быть также отражены различные формы  организации учебных занятий, формы промежуточной аттестации в соответствии с </w:t>
      </w:r>
      <w:r w:rsidRPr="00ED3E18">
        <w:rPr>
          <w:rFonts w:ascii="Times New Roman" w:hAnsi="Times New Roman"/>
          <w:color w:val="1C1A1C"/>
          <w:sz w:val="28"/>
          <w:szCs w:val="28"/>
        </w:rPr>
        <w:lastRenderedPageBreak/>
        <w:t>методическими системами и образовательными технологиями, используемыми образовательной организацией.</w:t>
      </w:r>
      <w:r w:rsidR="00F75DC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06639">
        <w:rPr>
          <w:rFonts w:ascii="Times New Roman" w:hAnsi="Times New Roman"/>
          <w:sz w:val="28"/>
          <w:szCs w:val="28"/>
        </w:rPr>
        <w:t xml:space="preserve"> </w:t>
      </w:r>
    </w:p>
    <w:p w:rsidR="00ED3E18" w:rsidRPr="00ED3E18" w:rsidRDefault="00606639" w:rsidP="00606639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18161A"/>
          <w:w w:val="105"/>
          <w:sz w:val="28"/>
          <w:szCs w:val="28"/>
        </w:rPr>
        <w:t>1.11.</w:t>
      </w:r>
      <w:r w:rsidR="00ED3E18" w:rsidRPr="00ED3E18">
        <w:rPr>
          <w:rFonts w:ascii="Times New Roman" w:hAnsi="Times New Roman"/>
          <w:color w:val="18161A"/>
          <w:w w:val="105"/>
          <w:sz w:val="28"/>
          <w:szCs w:val="28"/>
        </w:rPr>
        <w:t>Учебный план</w:t>
      </w:r>
      <w:r w:rsidR="00ED3E18" w:rsidRPr="00ED3E18">
        <w:rPr>
          <w:rFonts w:ascii="Times New Roman" w:hAnsi="Times New Roman"/>
          <w:color w:val="18161A"/>
          <w:spacing w:val="-14"/>
          <w:w w:val="105"/>
          <w:sz w:val="28"/>
          <w:szCs w:val="28"/>
        </w:rPr>
        <w:t xml:space="preserve"> </w:t>
      </w:r>
      <w:r w:rsidR="00ED3E18" w:rsidRPr="00ED3E18">
        <w:rPr>
          <w:rFonts w:ascii="Times New Roman" w:hAnsi="Times New Roman"/>
          <w:color w:val="18161A"/>
          <w:spacing w:val="-6"/>
          <w:w w:val="105"/>
          <w:sz w:val="28"/>
          <w:szCs w:val="28"/>
        </w:rPr>
        <w:t>вк</w:t>
      </w:r>
      <w:r w:rsidR="00ED3E18" w:rsidRPr="00ED3E18">
        <w:rPr>
          <w:rFonts w:ascii="Times New Roman" w:hAnsi="Times New Roman"/>
          <w:color w:val="363438"/>
          <w:spacing w:val="-6"/>
          <w:w w:val="105"/>
          <w:sz w:val="28"/>
          <w:szCs w:val="28"/>
        </w:rPr>
        <w:t>л</w:t>
      </w:r>
      <w:r w:rsidR="00ED3E18" w:rsidRPr="00ED3E18">
        <w:rPr>
          <w:rFonts w:ascii="Times New Roman" w:hAnsi="Times New Roman"/>
          <w:color w:val="18161A"/>
          <w:spacing w:val="-6"/>
          <w:w w:val="105"/>
          <w:sz w:val="28"/>
          <w:szCs w:val="28"/>
        </w:rPr>
        <w:t>ючает:</w:t>
      </w:r>
    </w:p>
    <w:p w:rsidR="00606639" w:rsidRPr="00ED3E18" w:rsidRDefault="00606639" w:rsidP="00606639">
      <w:pPr>
        <w:pStyle w:val="ad"/>
        <w:spacing w:after="0" w:line="240" w:lineRule="auto"/>
        <w:ind w:left="567" w:right="108"/>
        <w:jc w:val="both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sz w:val="28"/>
          <w:szCs w:val="28"/>
        </w:rPr>
        <w:t xml:space="preserve">Учебный план  универсального профиля обучения содержит   11  учебных предметов и предусматривает  изучение  не  менее  одного  учебного  предмета  из  каждой   предметной области, определенной ФГОС, и   2  учебных предметов на углубленном уровне изучения: математика (алгебра и начала математического анализа, геометрия) и история.  </w:t>
      </w:r>
    </w:p>
    <w:p w:rsidR="00606639" w:rsidRPr="00ED3E18" w:rsidRDefault="00606639" w:rsidP="00606639">
      <w:pPr>
        <w:pStyle w:val="ad"/>
        <w:spacing w:after="0" w:line="240" w:lineRule="auto"/>
        <w:ind w:left="567" w:right="108"/>
        <w:jc w:val="both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sz w:val="28"/>
          <w:szCs w:val="28"/>
        </w:rPr>
        <w:t xml:space="preserve">           В соответствии с запросами  обучающихся определены предметы по выбору как элективные курсы: </w:t>
      </w:r>
    </w:p>
    <w:p w:rsidR="00606639" w:rsidRPr="00ED3E18" w:rsidRDefault="00606639" w:rsidP="00606639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  <w:r w:rsidRPr="00ED3E18">
        <w:rPr>
          <w:rFonts w:ascii="Times New Roman" w:hAnsi="Times New Roman"/>
          <w:bCs/>
          <w:sz w:val="28"/>
          <w:szCs w:val="28"/>
        </w:rPr>
        <w:t>-биология (1 час в неделю);</w:t>
      </w:r>
    </w:p>
    <w:p w:rsidR="00606639" w:rsidRPr="00ED3E18" w:rsidRDefault="00606639" w:rsidP="00606639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  <w:r w:rsidRPr="00ED3E18">
        <w:rPr>
          <w:rFonts w:ascii="Times New Roman" w:hAnsi="Times New Roman"/>
          <w:bCs/>
          <w:sz w:val="28"/>
          <w:szCs w:val="28"/>
        </w:rPr>
        <w:t>- химия (1 час в неделю);</w:t>
      </w:r>
    </w:p>
    <w:p w:rsidR="00606639" w:rsidRPr="00ED3E18" w:rsidRDefault="00606639" w:rsidP="00606639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  <w:r w:rsidRPr="00ED3E18">
        <w:rPr>
          <w:rFonts w:ascii="Times New Roman" w:hAnsi="Times New Roman"/>
          <w:bCs/>
          <w:sz w:val="28"/>
          <w:szCs w:val="28"/>
        </w:rPr>
        <w:t>-география (1 час в неделю).</w:t>
      </w:r>
    </w:p>
    <w:p w:rsidR="00606639" w:rsidRPr="00ED3E18" w:rsidRDefault="00606639" w:rsidP="00606639">
      <w:pPr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  <w:r w:rsidRPr="00ED3E18">
        <w:rPr>
          <w:rFonts w:ascii="Times New Roman" w:hAnsi="Times New Roman"/>
          <w:bCs/>
          <w:sz w:val="28"/>
          <w:szCs w:val="28"/>
        </w:rPr>
        <w:t xml:space="preserve">               Для прохождения итоговой аттестации за курс среднего общего образования  элективные курсы по биологии,  химии и географии считать учебными предметами и производить текущее и итоговое оценивание обучающихся.</w:t>
      </w:r>
    </w:p>
    <w:p w:rsidR="00606639" w:rsidRPr="00ED3E18" w:rsidRDefault="00606639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bCs/>
          <w:sz w:val="28"/>
          <w:szCs w:val="28"/>
        </w:rPr>
        <w:t xml:space="preserve">              Обязательными для всех обучающихся  являются элективные курсы: </w:t>
      </w:r>
      <w:r w:rsidRPr="00ED3E18">
        <w:rPr>
          <w:rFonts w:ascii="Times New Roman" w:hAnsi="Times New Roman"/>
          <w:sz w:val="28"/>
          <w:szCs w:val="28"/>
        </w:rPr>
        <w:t>«Русское правописание: орфография</w:t>
      </w:r>
      <w:bookmarkStart w:id="0" w:name="_GoBack"/>
      <w:bookmarkEnd w:id="0"/>
      <w:r w:rsidRPr="00ED3E18">
        <w:rPr>
          <w:rFonts w:ascii="Times New Roman" w:hAnsi="Times New Roman"/>
          <w:sz w:val="28"/>
          <w:szCs w:val="28"/>
        </w:rPr>
        <w:t>»; «</w:t>
      </w:r>
      <w:r>
        <w:rPr>
          <w:rFonts w:ascii="Times New Roman" w:hAnsi="Times New Roman"/>
          <w:sz w:val="28"/>
          <w:szCs w:val="28"/>
        </w:rPr>
        <w:t>История России в киноискусстве</w:t>
      </w:r>
      <w:r w:rsidRPr="00ED3E18">
        <w:rPr>
          <w:rFonts w:ascii="Times New Roman" w:hAnsi="Times New Roman"/>
          <w:sz w:val="28"/>
          <w:szCs w:val="28"/>
        </w:rPr>
        <w:t xml:space="preserve">»,    </w:t>
      </w:r>
    </w:p>
    <w:p w:rsidR="00606639" w:rsidRPr="00ED3E18" w:rsidRDefault="00606639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sz w:val="28"/>
          <w:szCs w:val="28"/>
        </w:rPr>
        <w:t xml:space="preserve">              Предмет «Астрономия» в соответствии  с  примерным учебным планом универсального профиля рассматривается как </w:t>
      </w:r>
      <w:r>
        <w:rPr>
          <w:rFonts w:ascii="Times New Roman" w:hAnsi="Times New Roman"/>
          <w:sz w:val="28"/>
          <w:szCs w:val="28"/>
        </w:rPr>
        <w:t>обязательный</w:t>
      </w:r>
      <w:r w:rsidRPr="00ED3E18">
        <w:rPr>
          <w:rFonts w:ascii="Times New Roman" w:hAnsi="Times New Roman"/>
          <w:sz w:val="28"/>
          <w:szCs w:val="28"/>
        </w:rPr>
        <w:t xml:space="preserve"> курс.</w:t>
      </w:r>
    </w:p>
    <w:p w:rsidR="00606639" w:rsidRPr="00ED3E18" w:rsidRDefault="00606639" w:rsidP="00606639">
      <w:pPr>
        <w:pStyle w:val="ad"/>
        <w:spacing w:after="0" w:line="240" w:lineRule="auto"/>
        <w:ind w:left="567" w:right="105" w:firstLine="708"/>
        <w:jc w:val="both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sz w:val="28"/>
          <w:szCs w:val="28"/>
        </w:rPr>
        <w:t xml:space="preserve">   Обучающиеся десятых классов, имеющие годовые отметки не ниже удовлетворительных по всем предметам учебного плана за предпоследний год обучения, могут сдать государственную итоговую аттестацию по учебным предметам, освоение которых завершилось</w:t>
      </w:r>
      <w:r w:rsidRPr="00ED3E1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D3E18">
        <w:rPr>
          <w:rFonts w:ascii="Times New Roman" w:hAnsi="Times New Roman"/>
          <w:sz w:val="28"/>
          <w:szCs w:val="28"/>
        </w:rPr>
        <w:t>ранее.</w:t>
      </w:r>
    </w:p>
    <w:p w:rsidR="00606639" w:rsidRPr="00ED3E18" w:rsidRDefault="00606639" w:rsidP="00606639">
      <w:pPr>
        <w:pStyle w:val="ad"/>
        <w:spacing w:after="0" w:line="240" w:lineRule="auto"/>
        <w:ind w:left="567" w:right="106" w:firstLine="708"/>
        <w:jc w:val="both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sz w:val="28"/>
          <w:szCs w:val="28"/>
        </w:rPr>
        <w:t>Итоговое сочинение (изложение) как условие допуска к государственной итоговой аттестации проводится для обучающихся одиннадцатых классов в декабре последнего года обучения.</w:t>
      </w:r>
    </w:p>
    <w:p w:rsidR="00606639" w:rsidRPr="00ED3E18" w:rsidRDefault="00606639" w:rsidP="00606639">
      <w:pPr>
        <w:pStyle w:val="ad"/>
        <w:spacing w:after="0" w:line="240" w:lineRule="auto"/>
        <w:ind w:left="567" w:right="109" w:firstLine="708"/>
        <w:jc w:val="both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sz w:val="28"/>
          <w:szCs w:val="28"/>
        </w:rPr>
        <w:t>Изложение вправе писать обучающиеся с ограниченными возможностями здоровья и дети –</w:t>
      </w:r>
      <w:r w:rsidRPr="00ED3E1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D3E18">
        <w:rPr>
          <w:rFonts w:ascii="Times New Roman" w:hAnsi="Times New Roman"/>
          <w:sz w:val="28"/>
          <w:szCs w:val="28"/>
        </w:rPr>
        <w:t>инвалиды.</w:t>
      </w:r>
    </w:p>
    <w:p w:rsidR="00606639" w:rsidRPr="00ED3E18" w:rsidRDefault="00606639" w:rsidP="00606639">
      <w:pPr>
        <w:pStyle w:val="ad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sz w:val="28"/>
          <w:szCs w:val="28"/>
        </w:rPr>
        <w:t xml:space="preserve">            Результатом  итогового  сочинения  (изложения)  является  «зачет»  или  «незачет».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E18">
        <w:rPr>
          <w:rFonts w:ascii="Times New Roman" w:hAnsi="Times New Roman"/>
          <w:sz w:val="28"/>
          <w:szCs w:val="28"/>
        </w:rPr>
        <w:t>случае, если обучающийся получил за итоговое сочинение (изложение) неудовлетворительный результат («незачет»), он допускается повторно к проведению итогового сочинения (изложения) в дополнительные</w:t>
      </w:r>
      <w:r w:rsidRPr="00ED3E18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ED3E18">
        <w:rPr>
          <w:rFonts w:ascii="Times New Roman" w:hAnsi="Times New Roman"/>
          <w:sz w:val="28"/>
          <w:szCs w:val="28"/>
        </w:rPr>
        <w:t>сроки.</w:t>
      </w:r>
    </w:p>
    <w:p w:rsidR="00606639" w:rsidRPr="00ED3E18" w:rsidRDefault="00606639" w:rsidP="00606639">
      <w:pPr>
        <w:pStyle w:val="ad"/>
        <w:spacing w:after="0" w:line="240" w:lineRule="auto"/>
        <w:ind w:left="567" w:right="108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sz w:val="28"/>
          <w:szCs w:val="28"/>
        </w:rPr>
        <w:t xml:space="preserve">           В учебном плане предусмотрено выполнение обучающимися индивидуального(ых) проекта(ов) учебного и социального характера. Защита индивидуального  учебного проекта является обязательной формой итоговой аттестации и происходит публично. Оценивание  и  условия  защиты  проекта  регулируются  локальным  актом</w:t>
      </w:r>
      <w:r w:rsidRPr="00ED3E1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ED3E18">
        <w:rPr>
          <w:rFonts w:ascii="Times New Roman" w:hAnsi="Times New Roman"/>
          <w:sz w:val="28"/>
          <w:szCs w:val="28"/>
        </w:rPr>
        <w:t xml:space="preserve"> Марёвской средней школы.</w:t>
      </w:r>
    </w:p>
    <w:p w:rsidR="00606639" w:rsidRPr="00ED3E18" w:rsidRDefault="00606639" w:rsidP="00606639">
      <w:pPr>
        <w:pStyle w:val="ad"/>
        <w:spacing w:after="0" w:line="240" w:lineRule="auto"/>
        <w:ind w:left="567" w:right="108"/>
        <w:jc w:val="both"/>
        <w:rPr>
          <w:rFonts w:ascii="Times New Roman" w:hAnsi="Times New Roman"/>
          <w:sz w:val="28"/>
          <w:szCs w:val="28"/>
        </w:rPr>
      </w:pPr>
      <w:r w:rsidRPr="00ED3E18">
        <w:rPr>
          <w:rFonts w:ascii="Times New Roman" w:hAnsi="Times New Roman"/>
          <w:sz w:val="28"/>
          <w:szCs w:val="28"/>
        </w:rPr>
        <w:t xml:space="preserve">          Преподавание учебных дисциплин ведѐтся по учебникам, включѐнным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 на 2017-2018 учебный</w:t>
      </w:r>
      <w:r w:rsidRPr="00ED3E1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D3E18">
        <w:rPr>
          <w:rFonts w:ascii="Times New Roman" w:hAnsi="Times New Roman"/>
          <w:sz w:val="28"/>
          <w:szCs w:val="28"/>
        </w:rPr>
        <w:t>год.</w:t>
      </w:r>
    </w:p>
    <w:p w:rsidR="00ED3E18" w:rsidRPr="00ED3E18" w:rsidRDefault="003E0652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3E0652">
        <w:rPr>
          <w:rFonts w:ascii="Times New Roman" w:hAnsi="Times New Roman"/>
          <w:sz w:val="28"/>
          <w:szCs w:val="28"/>
          <w:lang w:val="en-US"/>
        </w:rPr>
        <w:pict>
          <v:group id="_x0000_s1036" style="position:absolute;left:0;text-align:left;margin-left:602.65pt;margin-top:-23.9pt;width:.1pt;height:52.2pt;z-index:251664384;mso-position-horizontal-relative:page" coordorigin="12053,-478" coordsize="2,1044">
            <v:shape id="_x0000_s1037" style="position:absolute;left:12053;top:-478;width:2;height:1044" coordorigin="12053,-478" coordsize="0,1044" path="m12053,566r,-1044e" filled="f" strokecolor="#bfb8bc" strokeweight=".16711mm">
              <v:path arrowok="t"/>
            </v:shape>
            <w10:wrap anchorx="page"/>
          </v:group>
        </w:pict>
      </w:r>
      <w:r w:rsidR="00113A06">
        <w:rPr>
          <w:rFonts w:ascii="Times New Roman" w:hAnsi="Times New Roman"/>
          <w:color w:val="18161A"/>
          <w:sz w:val="28"/>
          <w:szCs w:val="28"/>
        </w:rPr>
        <w:t xml:space="preserve">          </w:t>
      </w:r>
      <w:r w:rsidR="00ED3E18" w:rsidRPr="00ED3E18">
        <w:rPr>
          <w:rFonts w:ascii="Times New Roman" w:hAnsi="Times New Roman"/>
          <w:color w:val="18161A"/>
          <w:sz w:val="28"/>
          <w:szCs w:val="28"/>
        </w:rPr>
        <w:t xml:space="preserve">Элективные курсы введены  с  целью  расширения  и  углубления  содержания учебных предметов, а также с целью знакомства учащихся с комплексными проблемами и задачами </w:t>
      </w:r>
      <w:r w:rsidR="00ED3E18" w:rsidRPr="00ED3E18">
        <w:rPr>
          <w:rFonts w:ascii="Times New Roman" w:hAnsi="Times New Roman"/>
          <w:color w:val="363438"/>
          <w:sz w:val="28"/>
          <w:szCs w:val="28"/>
        </w:rPr>
        <w:t xml:space="preserve">, </w:t>
      </w:r>
      <w:r w:rsidR="00ED3E18" w:rsidRPr="00ED3E18">
        <w:rPr>
          <w:rFonts w:ascii="Times New Roman" w:hAnsi="Times New Roman"/>
          <w:color w:val="18161A"/>
          <w:sz w:val="28"/>
          <w:szCs w:val="28"/>
        </w:rPr>
        <w:t>требующими синтеза знаний и способов их разработки в различных профессиональных</w:t>
      </w:r>
      <w:r w:rsidR="00ED3E18" w:rsidRPr="00ED3E18">
        <w:rPr>
          <w:rFonts w:ascii="Times New Roman" w:hAnsi="Times New Roman"/>
          <w:color w:val="18161A"/>
          <w:spacing w:val="53"/>
          <w:sz w:val="28"/>
          <w:szCs w:val="28"/>
        </w:rPr>
        <w:t xml:space="preserve"> </w:t>
      </w:r>
      <w:r w:rsidR="00ED3E18" w:rsidRPr="00ED3E18">
        <w:rPr>
          <w:rFonts w:ascii="Times New Roman" w:hAnsi="Times New Roman"/>
          <w:color w:val="18161A"/>
          <w:sz w:val="28"/>
          <w:szCs w:val="28"/>
        </w:rPr>
        <w:t>сферах.</w:t>
      </w:r>
    </w:p>
    <w:p w:rsidR="00C736B3" w:rsidRDefault="00D2011F" w:rsidP="00606639">
      <w:pPr>
        <w:pStyle w:val="4"/>
        <w:shd w:val="clear" w:color="auto" w:fill="auto"/>
        <w:spacing w:before="0" w:after="0" w:line="240" w:lineRule="auto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  <w:r w:rsidRPr="00ED3E18">
        <w:rPr>
          <w:rFonts w:ascii="Times New Roman" w:hAnsi="Times New Roman"/>
          <w:b/>
          <w:sz w:val="28"/>
          <w:szCs w:val="28"/>
        </w:rPr>
        <w:lastRenderedPageBreak/>
        <w:t xml:space="preserve"> У</w:t>
      </w:r>
      <w:r w:rsidR="00C736B3" w:rsidRPr="00ED3E18">
        <w:rPr>
          <w:rFonts w:ascii="Times New Roman" w:hAnsi="Times New Roman"/>
          <w:b/>
          <w:sz w:val="28"/>
          <w:szCs w:val="28"/>
        </w:rPr>
        <w:t>чебн</w:t>
      </w:r>
      <w:r w:rsidR="00113A06">
        <w:rPr>
          <w:rFonts w:ascii="Times New Roman" w:hAnsi="Times New Roman"/>
          <w:b/>
          <w:sz w:val="28"/>
          <w:szCs w:val="28"/>
        </w:rPr>
        <w:t>ый</w:t>
      </w:r>
      <w:r w:rsidR="00C736B3" w:rsidRPr="00ED3E18">
        <w:rPr>
          <w:rFonts w:ascii="Times New Roman" w:hAnsi="Times New Roman"/>
          <w:b/>
          <w:sz w:val="28"/>
          <w:szCs w:val="28"/>
        </w:rPr>
        <w:t xml:space="preserve"> план</w:t>
      </w:r>
      <w:r w:rsidR="00113A06">
        <w:rPr>
          <w:rFonts w:ascii="Times New Roman" w:hAnsi="Times New Roman"/>
          <w:b/>
          <w:sz w:val="28"/>
          <w:szCs w:val="28"/>
        </w:rPr>
        <w:t xml:space="preserve"> </w:t>
      </w:r>
      <w:r w:rsidR="00C736B3" w:rsidRPr="00ED3E18">
        <w:rPr>
          <w:rFonts w:ascii="Times New Roman" w:hAnsi="Times New Roman"/>
          <w:b/>
          <w:sz w:val="28"/>
          <w:szCs w:val="28"/>
        </w:rPr>
        <w:t xml:space="preserve"> универсального профиля (вариант 1)</w:t>
      </w:r>
      <w:r w:rsidRPr="00ED3E18">
        <w:rPr>
          <w:rFonts w:ascii="Times New Roman" w:hAnsi="Times New Roman"/>
          <w:b/>
          <w:sz w:val="28"/>
          <w:szCs w:val="28"/>
        </w:rPr>
        <w:t xml:space="preserve"> 2017-201</w:t>
      </w:r>
      <w:r w:rsidR="00113A06">
        <w:rPr>
          <w:rFonts w:ascii="Times New Roman" w:hAnsi="Times New Roman"/>
          <w:b/>
          <w:sz w:val="28"/>
          <w:szCs w:val="28"/>
        </w:rPr>
        <w:t>8</w:t>
      </w:r>
      <w:r w:rsidRPr="00ED3E18">
        <w:rPr>
          <w:rFonts w:ascii="Times New Roman" w:hAnsi="Times New Roman"/>
          <w:b/>
          <w:sz w:val="28"/>
          <w:szCs w:val="28"/>
        </w:rPr>
        <w:t xml:space="preserve"> гг</w:t>
      </w:r>
      <w:r w:rsidR="00113A06">
        <w:rPr>
          <w:rFonts w:ascii="Times New Roman" w:hAnsi="Times New Roman"/>
          <w:b/>
          <w:sz w:val="28"/>
          <w:szCs w:val="28"/>
        </w:rPr>
        <w:t>.</w:t>
      </w:r>
    </w:p>
    <w:p w:rsidR="00113A06" w:rsidRPr="00ED3E18" w:rsidRDefault="00113A06" w:rsidP="00606639">
      <w:pPr>
        <w:pStyle w:val="4"/>
        <w:shd w:val="clear" w:color="auto" w:fill="auto"/>
        <w:spacing w:before="0" w:after="0" w:line="240" w:lineRule="auto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2018-2019 гг.  </w:t>
      </w:r>
    </w:p>
    <w:tbl>
      <w:tblPr>
        <w:tblStyle w:val="af2"/>
        <w:tblW w:w="11307" w:type="dxa"/>
        <w:tblLayout w:type="fixed"/>
        <w:tblLook w:val="04A0"/>
      </w:tblPr>
      <w:tblGrid>
        <w:gridCol w:w="2660"/>
        <w:gridCol w:w="2977"/>
        <w:gridCol w:w="850"/>
        <w:gridCol w:w="1418"/>
        <w:gridCol w:w="1701"/>
        <w:gridCol w:w="1701"/>
      </w:tblGrid>
      <w:tr w:rsidR="00CB090A" w:rsidRPr="00ED3E18" w:rsidTr="00197241">
        <w:trPr>
          <w:trHeight w:val="418"/>
        </w:trPr>
        <w:tc>
          <w:tcPr>
            <w:tcW w:w="2660" w:type="dxa"/>
          </w:tcPr>
          <w:p w:rsidR="00CB090A" w:rsidRPr="00ED3E18" w:rsidRDefault="00CB090A" w:rsidP="00606639">
            <w:pPr>
              <w:ind w:lef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18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977" w:type="dxa"/>
          </w:tcPr>
          <w:p w:rsidR="00CB090A" w:rsidRPr="00ED3E18" w:rsidRDefault="00CB090A" w:rsidP="00606639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18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850" w:type="dxa"/>
          </w:tcPr>
          <w:p w:rsidR="00CB090A" w:rsidRPr="00ED3E18" w:rsidRDefault="00CB090A" w:rsidP="00606639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18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418" w:type="dxa"/>
          </w:tcPr>
          <w:p w:rsidR="00CB090A" w:rsidRPr="00ED3E18" w:rsidRDefault="00CB090A" w:rsidP="00606639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18">
              <w:rPr>
                <w:rFonts w:ascii="Times New Roman" w:hAnsi="Times New Roman"/>
                <w:b/>
                <w:sz w:val="28"/>
                <w:szCs w:val="28"/>
              </w:rPr>
              <w:t xml:space="preserve">10 класс 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18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E1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B090A" w:rsidRPr="00ED3E18" w:rsidTr="00197241">
        <w:tc>
          <w:tcPr>
            <w:tcW w:w="2660" w:type="dxa"/>
            <w:vMerge w:val="restart"/>
          </w:tcPr>
          <w:p w:rsidR="00CB090A" w:rsidRPr="00ED3E18" w:rsidRDefault="00CB090A" w:rsidP="00606639">
            <w:pPr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977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50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 xml:space="preserve">70 </w:t>
            </w:r>
          </w:p>
        </w:tc>
      </w:tr>
      <w:tr w:rsidR="00CB090A" w:rsidRPr="00ED3E18" w:rsidTr="00197241">
        <w:tc>
          <w:tcPr>
            <w:tcW w:w="2660" w:type="dxa"/>
            <w:vMerge/>
          </w:tcPr>
          <w:p w:rsidR="00CB090A" w:rsidRPr="00ED3E18" w:rsidRDefault="00CB090A" w:rsidP="00606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CB090A" w:rsidRPr="00ED3E18" w:rsidTr="00197241">
        <w:trPr>
          <w:trHeight w:val="1390"/>
        </w:trPr>
        <w:tc>
          <w:tcPr>
            <w:tcW w:w="2660" w:type="dxa"/>
            <w:vMerge w:val="restart"/>
          </w:tcPr>
          <w:p w:rsidR="00CB090A" w:rsidRPr="00ED3E18" w:rsidRDefault="00CB090A" w:rsidP="00606639">
            <w:pPr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77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0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418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</w:tr>
      <w:tr w:rsidR="00CB090A" w:rsidRPr="00ED3E18" w:rsidTr="00197241">
        <w:tc>
          <w:tcPr>
            <w:tcW w:w="2660" w:type="dxa"/>
            <w:vMerge/>
          </w:tcPr>
          <w:p w:rsidR="00CB090A" w:rsidRPr="00ED3E18" w:rsidRDefault="00CB090A" w:rsidP="00606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850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 xml:space="preserve">70 </w:t>
            </w:r>
          </w:p>
        </w:tc>
      </w:tr>
      <w:tr w:rsidR="00CB090A" w:rsidRPr="00ED3E18" w:rsidTr="00197241">
        <w:tc>
          <w:tcPr>
            <w:tcW w:w="2660" w:type="dxa"/>
          </w:tcPr>
          <w:p w:rsidR="00CB090A" w:rsidRPr="00ED3E18" w:rsidRDefault="00CB090A" w:rsidP="00606639">
            <w:pPr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977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50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 xml:space="preserve">210 </w:t>
            </w:r>
          </w:p>
        </w:tc>
      </w:tr>
      <w:tr w:rsidR="00CB090A" w:rsidRPr="00ED3E18" w:rsidTr="00197241">
        <w:tc>
          <w:tcPr>
            <w:tcW w:w="2660" w:type="dxa"/>
          </w:tcPr>
          <w:p w:rsidR="00CB090A" w:rsidRPr="00ED3E18" w:rsidRDefault="00CB090A" w:rsidP="00606639">
            <w:pPr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977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 xml:space="preserve">140 </w:t>
            </w:r>
          </w:p>
        </w:tc>
      </w:tr>
      <w:tr w:rsidR="00CB090A" w:rsidRPr="00ED3E18" w:rsidTr="00197241">
        <w:tc>
          <w:tcPr>
            <w:tcW w:w="2660" w:type="dxa"/>
            <w:vMerge w:val="restart"/>
          </w:tcPr>
          <w:p w:rsidR="00CB090A" w:rsidRPr="00ED3E18" w:rsidRDefault="00CB090A" w:rsidP="00606639">
            <w:pPr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977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418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</w:tr>
      <w:tr w:rsidR="00CB090A" w:rsidRPr="00ED3E18" w:rsidTr="00197241">
        <w:tc>
          <w:tcPr>
            <w:tcW w:w="2660" w:type="dxa"/>
            <w:vMerge/>
          </w:tcPr>
          <w:p w:rsidR="00CB090A" w:rsidRPr="00ED3E18" w:rsidRDefault="00CB090A" w:rsidP="00606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0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CB090A" w:rsidRPr="00ED3E18" w:rsidTr="00197241">
        <w:trPr>
          <w:trHeight w:val="487"/>
        </w:trPr>
        <w:tc>
          <w:tcPr>
            <w:tcW w:w="2660" w:type="dxa"/>
            <w:vMerge w:val="restart"/>
          </w:tcPr>
          <w:p w:rsidR="00CB090A" w:rsidRPr="00ED3E18" w:rsidRDefault="00CB090A" w:rsidP="00606639">
            <w:pPr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3E1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210 </w:t>
            </w:r>
          </w:p>
        </w:tc>
      </w:tr>
      <w:tr w:rsidR="00CB090A" w:rsidRPr="00ED3E18" w:rsidTr="00197241">
        <w:tc>
          <w:tcPr>
            <w:tcW w:w="2660" w:type="dxa"/>
            <w:vMerge/>
          </w:tcPr>
          <w:p w:rsidR="00CB090A" w:rsidRPr="00ED3E18" w:rsidRDefault="00CB090A" w:rsidP="00606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3E1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70 </w:t>
            </w:r>
          </w:p>
        </w:tc>
      </w:tr>
      <w:tr w:rsidR="00CB090A" w:rsidRPr="00ED3E18" w:rsidTr="00197241">
        <w:tc>
          <w:tcPr>
            <w:tcW w:w="2660" w:type="dxa"/>
          </w:tcPr>
          <w:p w:rsidR="00CB090A" w:rsidRPr="00ED3E18" w:rsidRDefault="00CB090A" w:rsidP="00606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850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ЭК</w:t>
            </w:r>
          </w:p>
        </w:tc>
        <w:tc>
          <w:tcPr>
            <w:tcW w:w="1418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3E1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70 </w:t>
            </w:r>
          </w:p>
        </w:tc>
      </w:tr>
      <w:tr w:rsidR="00CB090A" w:rsidRPr="00ED3E18" w:rsidTr="00197241">
        <w:tc>
          <w:tcPr>
            <w:tcW w:w="2660" w:type="dxa"/>
          </w:tcPr>
          <w:p w:rsidR="00CB090A" w:rsidRPr="00ED3E18" w:rsidRDefault="00CB090A" w:rsidP="00606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090A" w:rsidRPr="00ED3E18" w:rsidRDefault="009A21CE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 xml:space="preserve">Русское правописание: орфография </w:t>
            </w:r>
            <w:r w:rsidR="00CB090A" w:rsidRPr="00ED3E1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ЭК</w:t>
            </w:r>
          </w:p>
        </w:tc>
        <w:tc>
          <w:tcPr>
            <w:tcW w:w="1418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1*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1*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090A" w:rsidRPr="00ED3E18" w:rsidTr="00197241">
        <w:tc>
          <w:tcPr>
            <w:tcW w:w="2660" w:type="dxa"/>
          </w:tcPr>
          <w:p w:rsidR="00CB090A" w:rsidRPr="00ED3E18" w:rsidRDefault="00CB090A" w:rsidP="00606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090A" w:rsidRPr="00ED3E18" w:rsidRDefault="003958E3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История России в кинематографе</w:t>
            </w:r>
          </w:p>
        </w:tc>
        <w:tc>
          <w:tcPr>
            <w:tcW w:w="850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ЭК</w:t>
            </w:r>
          </w:p>
        </w:tc>
        <w:tc>
          <w:tcPr>
            <w:tcW w:w="1418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1*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1*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090A" w:rsidRPr="00ED3E18" w:rsidTr="00197241">
        <w:tc>
          <w:tcPr>
            <w:tcW w:w="2660" w:type="dxa"/>
          </w:tcPr>
          <w:p w:rsidR="00CB090A" w:rsidRPr="00ED3E18" w:rsidRDefault="00CB090A" w:rsidP="00606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090A" w:rsidRPr="00ED3E18" w:rsidRDefault="00143E2D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ЭК</w:t>
            </w:r>
          </w:p>
        </w:tc>
        <w:tc>
          <w:tcPr>
            <w:tcW w:w="1418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1*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1*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090A" w:rsidRPr="00ED3E18" w:rsidTr="00197241">
        <w:tc>
          <w:tcPr>
            <w:tcW w:w="2660" w:type="dxa"/>
          </w:tcPr>
          <w:p w:rsidR="00CB090A" w:rsidRPr="00ED3E18" w:rsidRDefault="00CB090A" w:rsidP="00606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850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ФК</w:t>
            </w:r>
          </w:p>
        </w:tc>
        <w:tc>
          <w:tcPr>
            <w:tcW w:w="1418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3E1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70 </w:t>
            </w:r>
          </w:p>
        </w:tc>
      </w:tr>
      <w:tr w:rsidR="00CB090A" w:rsidRPr="00ED3E18" w:rsidTr="00197241">
        <w:tc>
          <w:tcPr>
            <w:tcW w:w="2660" w:type="dxa"/>
          </w:tcPr>
          <w:p w:rsidR="00CB090A" w:rsidRPr="00ED3E18" w:rsidRDefault="00CB090A" w:rsidP="00606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Предметы и курсы по выбору**</w:t>
            </w:r>
          </w:p>
        </w:tc>
        <w:tc>
          <w:tcPr>
            <w:tcW w:w="850" w:type="dxa"/>
          </w:tcPr>
          <w:p w:rsidR="00CB090A" w:rsidRPr="00ED3E18" w:rsidRDefault="00D2011F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CB090A" w:rsidRPr="00ED3E18" w:rsidTr="00197241">
        <w:tc>
          <w:tcPr>
            <w:tcW w:w="2660" w:type="dxa"/>
          </w:tcPr>
          <w:p w:rsidR="00CB090A" w:rsidRPr="00ED3E18" w:rsidRDefault="00CB090A" w:rsidP="00606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090A" w:rsidRPr="00ED3E18" w:rsidRDefault="00457524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Биология</w:t>
            </w:r>
            <w:r w:rsidR="00CB090A" w:rsidRPr="00ED3E18">
              <w:rPr>
                <w:rFonts w:ascii="Times New Roman" w:hAnsi="Times New Roman"/>
                <w:sz w:val="28"/>
                <w:szCs w:val="28"/>
              </w:rPr>
              <w:t>*</w:t>
            </w:r>
            <w:r w:rsidR="00606639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:rsidR="00CB090A" w:rsidRPr="00ED3E18" w:rsidRDefault="00D2011F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ЭК</w:t>
            </w:r>
          </w:p>
        </w:tc>
        <w:tc>
          <w:tcPr>
            <w:tcW w:w="1418" w:type="dxa"/>
          </w:tcPr>
          <w:p w:rsidR="00CB090A" w:rsidRPr="00ED3E18" w:rsidRDefault="00D2011F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1**</w:t>
            </w:r>
          </w:p>
        </w:tc>
        <w:tc>
          <w:tcPr>
            <w:tcW w:w="1701" w:type="dxa"/>
          </w:tcPr>
          <w:p w:rsidR="00CB090A" w:rsidRPr="00ED3E18" w:rsidRDefault="00D2011F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1**</w:t>
            </w:r>
          </w:p>
        </w:tc>
        <w:tc>
          <w:tcPr>
            <w:tcW w:w="1701" w:type="dxa"/>
          </w:tcPr>
          <w:p w:rsidR="00CB090A" w:rsidRPr="00ED3E18" w:rsidRDefault="00D2011F" w:rsidP="00606639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090A" w:rsidRPr="00ED3E18" w:rsidTr="00197241">
        <w:tc>
          <w:tcPr>
            <w:tcW w:w="2660" w:type="dxa"/>
          </w:tcPr>
          <w:p w:rsidR="00CB090A" w:rsidRPr="00ED3E18" w:rsidRDefault="00CB090A" w:rsidP="00606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Химия**</w:t>
            </w:r>
          </w:p>
        </w:tc>
        <w:tc>
          <w:tcPr>
            <w:tcW w:w="850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ЭК</w:t>
            </w:r>
          </w:p>
        </w:tc>
        <w:tc>
          <w:tcPr>
            <w:tcW w:w="1418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1*</w:t>
            </w:r>
            <w:r w:rsidR="00D2011F" w:rsidRPr="00ED3E1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1*</w:t>
            </w:r>
            <w:r w:rsidR="00D2011F" w:rsidRPr="00ED3E1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CB090A" w:rsidRPr="00ED3E18" w:rsidRDefault="00CB090A" w:rsidP="00606639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D2011F" w:rsidRPr="00ED3E18" w:rsidTr="00197241">
        <w:tc>
          <w:tcPr>
            <w:tcW w:w="2660" w:type="dxa"/>
          </w:tcPr>
          <w:p w:rsidR="00D2011F" w:rsidRPr="00ED3E18" w:rsidRDefault="00D2011F" w:rsidP="00606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011F" w:rsidRPr="00ED3E18" w:rsidRDefault="00D2011F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География**</w:t>
            </w:r>
          </w:p>
        </w:tc>
        <w:tc>
          <w:tcPr>
            <w:tcW w:w="850" w:type="dxa"/>
          </w:tcPr>
          <w:p w:rsidR="00D2011F" w:rsidRPr="00ED3E18" w:rsidRDefault="00D2011F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ЭК</w:t>
            </w:r>
          </w:p>
        </w:tc>
        <w:tc>
          <w:tcPr>
            <w:tcW w:w="1418" w:type="dxa"/>
          </w:tcPr>
          <w:p w:rsidR="00D2011F" w:rsidRPr="00ED3E18" w:rsidRDefault="00D2011F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1**</w:t>
            </w:r>
          </w:p>
        </w:tc>
        <w:tc>
          <w:tcPr>
            <w:tcW w:w="1701" w:type="dxa"/>
          </w:tcPr>
          <w:p w:rsidR="00D2011F" w:rsidRPr="00ED3E18" w:rsidRDefault="00D2011F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1**</w:t>
            </w:r>
          </w:p>
        </w:tc>
        <w:tc>
          <w:tcPr>
            <w:tcW w:w="1701" w:type="dxa"/>
          </w:tcPr>
          <w:p w:rsidR="00D2011F" w:rsidRPr="00ED3E18" w:rsidRDefault="00D2011F" w:rsidP="00606639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D2011F" w:rsidRPr="00ED3E18" w:rsidTr="00197241">
        <w:tc>
          <w:tcPr>
            <w:tcW w:w="2660" w:type="dxa"/>
          </w:tcPr>
          <w:p w:rsidR="00D2011F" w:rsidRPr="00ED3E18" w:rsidRDefault="00D2011F" w:rsidP="00606639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D2011F" w:rsidRPr="00ED3E18" w:rsidRDefault="00D2011F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011F" w:rsidRPr="00ED3E18" w:rsidRDefault="00D2011F" w:rsidP="00606639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3E1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418" w:type="dxa"/>
          </w:tcPr>
          <w:p w:rsidR="00D2011F" w:rsidRPr="00ED3E18" w:rsidRDefault="00B25941" w:rsidP="0060663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1224</w:t>
            </w:r>
          </w:p>
        </w:tc>
        <w:tc>
          <w:tcPr>
            <w:tcW w:w="1701" w:type="dxa"/>
          </w:tcPr>
          <w:p w:rsidR="00D2011F" w:rsidRPr="00ED3E18" w:rsidRDefault="00B25941" w:rsidP="00B259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1156</w:t>
            </w:r>
          </w:p>
        </w:tc>
        <w:tc>
          <w:tcPr>
            <w:tcW w:w="1701" w:type="dxa"/>
          </w:tcPr>
          <w:p w:rsidR="00D2011F" w:rsidRPr="00ED3E18" w:rsidRDefault="00B25941" w:rsidP="00197241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2380</w:t>
            </w:r>
          </w:p>
        </w:tc>
      </w:tr>
    </w:tbl>
    <w:p w:rsidR="00A77528" w:rsidRPr="00ED3E18" w:rsidRDefault="00A77528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3A3C" w:rsidRPr="00ED3E18" w:rsidRDefault="00A53A3C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113A06" w:rsidRDefault="00113A06" w:rsidP="00113A06">
      <w:pPr>
        <w:pStyle w:val="ad"/>
        <w:spacing w:line="249" w:lineRule="auto"/>
        <w:ind w:left="1809"/>
        <w:rPr>
          <w:rFonts w:ascii="Times New Roman" w:hAnsi="Times New Roman"/>
          <w:color w:val="161518"/>
          <w:w w:val="110"/>
          <w:sz w:val="28"/>
          <w:szCs w:val="28"/>
        </w:rPr>
      </w:pPr>
      <w:r w:rsidRPr="00113A06">
        <w:rPr>
          <w:rFonts w:ascii="Times New Roman" w:hAnsi="Times New Roman"/>
          <w:color w:val="161518"/>
          <w:w w:val="110"/>
          <w:sz w:val="28"/>
          <w:szCs w:val="28"/>
        </w:rPr>
        <w:t>36</w:t>
      </w:r>
      <w:r w:rsidRPr="00113A06">
        <w:rPr>
          <w:rFonts w:ascii="Times New Roman" w:hAnsi="Times New Roman"/>
          <w:color w:val="161518"/>
          <w:spacing w:val="-41"/>
          <w:w w:val="110"/>
          <w:sz w:val="28"/>
          <w:szCs w:val="28"/>
        </w:rPr>
        <w:t xml:space="preserve"> </w:t>
      </w:r>
      <w:r w:rsidRPr="00113A06">
        <w:rPr>
          <w:rFonts w:ascii="Times New Roman" w:hAnsi="Times New Roman"/>
          <w:color w:val="262428"/>
          <w:w w:val="110"/>
          <w:sz w:val="28"/>
          <w:szCs w:val="28"/>
        </w:rPr>
        <w:t>учебных</w:t>
      </w:r>
      <w:r w:rsidRPr="00113A06">
        <w:rPr>
          <w:rFonts w:ascii="Times New Roman" w:hAnsi="Times New Roman"/>
          <w:color w:val="262428"/>
          <w:spacing w:val="-34"/>
          <w:w w:val="110"/>
          <w:sz w:val="28"/>
          <w:szCs w:val="28"/>
        </w:rPr>
        <w:t xml:space="preserve"> </w:t>
      </w:r>
      <w:r w:rsidRPr="00113A06">
        <w:rPr>
          <w:rFonts w:ascii="Times New Roman" w:hAnsi="Times New Roman"/>
          <w:color w:val="161518"/>
          <w:w w:val="110"/>
          <w:sz w:val="28"/>
          <w:szCs w:val="28"/>
        </w:rPr>
        <w:t>недель</w:t>
      </w:r>
      <w:r w:rsidRPr="00113A06">
        <w:rPr>
          <w:rFonts w:ascii="Times New Roman" w:hAnsi="Times New Roman"/>
          <w:color w:val="161518"/>
          <w:spacing w:val="-41"/>
          <w:w w:val="110"/>
          <w:sz w:val="28"/>
          <w:szCs w:val="28"/>
        </w:rPr>
        <w:t xml:space="preserve"> </w:t>
      </w:r>
      <w:r w:rsidRPr="00113A06">
        <w:rPr>
          <w:rFonts w:ascii="Times New Roman" w:hAnsi="Times New Roman"/>
          <w:color w:val="161518"/>
          <w:w w:val="175"/>
          <w:sz w:val="28"/>
          <w:szCs w:val="28"/>
        </w:rPr>
        <w:t>-</w:t>
      </w:r>
      <w:r w:rsidRPr="00113A06">
        <w:rPr>
          <w:rFonts w:ascii="Times New Roman" w:hAnsi="Times New Roman"/>
          <w:color w:val="161518"/>
          <w:spacing w:val="-91"/>
          <w:w w:val="175"/>
          <w:sz w:val="28"/>
          <w:szCs w:val="28"/>
        </w:rPr>
        <w:t xml:space="preserve"> </w:t>
      </w:r>
      <w:r w:rsidRPr="00113A06">
        <w:rPr>
          <w:rFonts w:ascii="Times New Roman" w:hAnsi="Times New Roman"/>
          <w:color w:val="161518"/>
          <w:w w:val="110"/>
          <w:sz w:val="28"/>
          <w:szCs w:val="28"/>
        </w:rPr>
        <w:t>учебный</w:t>
      </w:r>
      <w:r w:rsidRPr="00113A06">
        <w:rPr>
          <w:rFonts w:ascii="Times New Roman" w:hAnsi="Times New Roman"/>
          <w:color w:val="161518"/>
          <w:spacing w:val="-30"/>
          <w:w w:val="110"/>
          <w:sz w:val="28"/>
          <w:szCs w:val="28"/>
        </w:rPr>
        <w:t xml:space="preserve"> </w:t>
      </w:r>
      <w:r w:rsidRPr="00113A06">
        <w:rPr>
          <w:rFonts w:ascii="Times New Roman" w:hAnsi="Times New Roman"/>
          <w:color w:val="161518"/>
          <w:w w:val="110"/>
          <w:sz w:val="28"/>
          <w:szCs w:val="28"/>
        </w:rPr>
        <w:t>год</w:t>
      </w:r>
      <w:r w:rsidRPr="00113A06">
        <w:rPr>
          <w:rFonts w:ascii="Times New Roman" w:hAnsi="Times New Roman"/>
          <w:color w:val="161518"/>
          <w:spacing w:val="-38"/>
          <w:w w:val="110"/>
          <w:sz w:val="28"/>
          <w:szCs w:val="28"/>
        </w:rPr>
        <w:t xml:space="preserve"> </w:t>
      </w:r>
      <w:r w:rsidRPr="00113A06">
        <w:rPr>
          <w:rFonts w:ascii="Times New Roman" w:hAnsi="Times New Roman"/>
          <w:color w:val="161518"/>
          <w:w w:val="110"/>
          <w:sz w:val="28"/>
          <w:szCs w:val="28"/>
        </w:rPr>
        <w:t>в</w:t>
      </w:r>
      <w:r w:rsidRPr="00113A06">
        <w:rPr>
          <w:rFonts w:ascii="Times New Roman" w:hAnsi="Times New Roman"/>
          <w:color w:val="161518"/>
          <w:spacing w:val="-32"/>
          <w:w w:val="110"/>
          <w:sz w:val="28"/>
          <w:szCs w:val="28"/>
        </w:rPr>
        <w:t xml:space="preserve"> </w:t>
      </w:r>
      <w:r w:rsidRPr="00113A06">
        <w:rPr>
          <w:rFonts w:ascii="Times New Roman" w:hAnsi="Times New Roman"/>
          <w:color w:val="050507"/>
          <w:spacing w:val="7"/>
          <w:w w:val="95"/>
          <w:sz w:val="28"/>
          <w:szCs w:val="28"/>
        </w:rPr>
        <w:t>1</w:t>
      </w:r>
      <w:r>
        <w:rPr>
          <w:rFonts w:ascii="Times New Roman" w:hAnsi="Times New Roman"/>
          <w:color w:val="161518"/>
          <w:spacing w:val="7"/>
          <w:w w:val="95"/>
          <w:sz w:val="28"/>
          <w:szCs w:val="28"/>
        </w:rPr>
        <w:t xml:space="preserve">0 </w:t>
      </w:r>
      <w:r w:rsidRPr="00113A06">
        <w:rPr>
          <w:rFonts w:ascii="Times New Roman" w:hAnsi="Times New Roman"/>
          <w:color w:val="161518"/>
          <w:w w:val="110"/>
          <w:sz w:val="28"/>
          <w:szCs w:val="28"/>
        </w:rPr>
        <w:t>классе</w:t>
      </w:r>
      <w:r w:rsidRPr="00113A06">
        <w:rPr>
          <w:rFonts w:ascii="Times New Roman" w:hAnsi="Times New Roman"/>
          <w:color w:val="161518"/>
          <w:spacing w:val="-39"/>
          <w:w w:val="110"/>
          <w:sz w:val="28"/>
          <w:szCs w:val="28"/>
        </w:rPr>
        <w:t xml:space="preserve"> </w:t>
      </w:r>
      <w:r w:rsidRPr="00113A06">
        <w:rPr>
          <w:rFonts w:ascii="Times New Roman" w:hAnsi="Times New Roman"/>
          <w:color w:val="161518"/>
          <w:w w:val="110"/>
          <w:sz w:val="28"/>
          <w:szCs w:val="28"/>
        </w:rPr>
        <w:t>(1224</w:t>
      </w:r>
      <w:r w:rsidRPr="00113A06">
        <w:rPr>
          <w:rFonts w:ascii="Times New Roman" w:hAnsi="Times New Roman"/>
          <w:color w:val="161518"/>
          <w:spacing w:val="-39"/>
          <w:w w:val="110"/>
          <w:sz w:val="28"/>
          <w:szCs w:val="28"/>
        </w:rPr>
        <w:t xml:space="preserve"> </w:t>
      </w:r>
      <w:r w:rsidRPr="00113A06">
        <w:rPr>
          <w:rFonts w:ascii="Times New Roman" w:hAnsi="Times New Roman"/>
          <w:color w:val="161518"/>
          <w:w w:val="110"/>
          <w:sz w:val="28"/>
          <w:szCs w:val="28"/>
        </w:rPr>
        <w:t xml:space="preserve">часа) </w:t>
      </w:r>
    </w:p>
    <w:p w:rsidR="00A53A3C" w:rsidRPr="00ED3E18" w:rsidRDefault="00113A06" w:rsidP="00113A06">
      <w:pPr>
        <w:pStyle w:val="ad"/>
        <w:spacing w:line="249" w:lineRule="auto"/>
        <w:ind w:left="1809"/>
        <w:rPr>
          <w:rFonts w:ascii="Times New Roman" w:hAnsi="Times New Roman"/>
          <w:sz w:val="28"/>
          <w:szCs w:val="28"/>
        </w:rPr>
      </w:pPr>
      <w:r w:rsidRPr="00113A06">
        <w:rPr>
          <w:rFonts w:ascii="Times New Roman" w:hAnsi="Times New Roman"/>
          <w:color w:val="161518"/>
          <w:w w:val="105"/>
          <w:sz w:val="28"/>
          <w:szCs w:val="28"/>
        </w:rPr>
        <w:t>34</w:t>
      </w:r>
      <w:r w:rsidRPr="00113A06">
        <w:rPr>
          <w:rFonts w:ascii="Times New Roman" w:hAnsi="Times New Roman"/>
          <w:color w:val="161518"/>
          <w:spacing w:val="-14"/>
          <w:w w:val="105"/>
          <w:sz w:val="28"/>
          <w:szCs w:val="28"/>
        </w:rPr>
        <w:t xml:space="preserve"> </w:t>
      </w:r>
      <w:r w:rsidRPr="00113A06">
        <w:rPr>
          <w:rFonts w:ascii="Times New Roman" w:hAnsi="Times New Roman"/>
          <w:color w:val="161518"/>
          <w:w w:val="105"/>
          <w:sz w:val="28"/>
          <w:szCs w:val="28"/>
        </w:rPr>
        <w:t>учебных</w:t>
      </w:r>
      <w:r w:rsidRPr="00113A06">
        <w:rPr>
          <w:rFonts w:ascii="Times New Roman" w:hAnsi="Times New Roman"/>
          <w:color w:val="161518"/>
          <w:spacing w:val="-2"/>
          <w:w w:val="105"/>
          <w:sz w:val="28"/>
          <w:szCs w:val="28"/>
        </w:rPr>
        <w:t xml:space="preserve"> </w:t>
      </w:r>
      <w:r w:rsidRPr="00113A06">
        <w:rPr>
          <w:rFonts w:ascii="Times New Roman" w:hAnsi="Times New Roman"/>
          <w:color w:val="161518"/>
          <w:w w:val="105"/>
          <w:sz w:val="28"/>
          <w:szCs w:val="28"/>
        </w:rPr>
        <w:t>недели</w:t>
      </w:r>
      <w:r w:rsidRPr="00113A06">
        <w:rPr>
          <w:rFonts w:ascii="Times New Roman" w:hAnsi="Times New Roman"/>
          <w:color w:val="161518"/>
          <w:spacing w:val="-11"/>
          <w:w w:val="105"/>
          <w:sz w:val="28"/>
          <w:szCs w:val="28"/>
        </w:rPr>
        <w:t xml:space="preserve"> </w:t>
      </w:r>
      <w:r w:rsidRPr="00113A06">
        <w:rPr>
          <w:rFonts w:ascii="Times New Roman" w:hAnsi="Times New Roman"/>
          <w:color w:val="050507"/>
          <w:w w:val="105"/>
          <w:sz w:val="28"/>
          <w:szCs w:val="28"/>
        </w:rPr>
        <w:t>-</w:t>
      </w:r>
      <w:r w:rsidRPr="00113A06">
        <w:rPr>
          <w:rFonts w:ascii="Times New Roman" w:hAnsi="Times New Roman"/>
          <w:color w:val="050507"/>
          <w:spacing w:val="-45"/>
          <w:w w:val="105"/>
          <w:sz w:val="28"/>
          <w:szCs w:val="28"/>
        </w:rPr>
        <w:t xml:space="preserve"> </w:t>
      </w:r>
      <w:r w:rsidRPr="00113A06">
        <w:rPr>
          <w:rFonts w:ascii="Times New Roman" w:hAnsi="Times New Roman"/>
          <w:color w:val="050507"/>
          <w:w w:val="105"/>
          <w:sz w:val="28"/>
          <w:szCs w:val="28"/>
        </w:rPr>
        <w:t xml:space="preserve">учебный </w:t>
      </w:r>
      <w:r w:rsidRPr="00113A06">
        <w:rPr>
          <w:rFonts w:ascii="Times New Roman" w:hAnsi="Times New Roman"/>
          <w:color w:val="161518"/>
          <w:w w:val="105"/>
          <w:sz w:val="28"/>
          <w:szCs w:val="28"/>
        </w:rPr>
        <w:t>год</w:t>
      </w:r>
      <w:r w:rsidRPr="00113A06">
        <w:rPr>
          <w:rFonts w:ascii="Times New Roman" w:hAnsi="Times New Roman"/>
          <w:color w:val="161518"/>
          <w:spacing w:val="-17"/>
          <w:w w:val="105"/>
          <w:sz w:val="28"/>
          <w:szCs w:val="28"/>
        </w:rPr>
        <w:t xml:space="preserve"> </w:t>
      </w:r>
      <w:r w:rsidRPr="00113A06">
        <w:rPr>
          <w:rFonts w:ascii="Times New Roman" w:hAnsi="Times New Roman"/>
          <w:color w:val="050507"/>
          <w:w w:val="105"/>
          <w:sz w:val="28"/>
          <w:szCs w:val="28"/>
        </w:rPr>
        <w:t>в</w:t>
      </w:r>
      <w:r w:rsidRPr="00113A06">
        <w:rPr>
          <w:rFonts w:ascii="Times New Roman" w:hAnsi="Times New Roman"/>
          <w:color w:val="050507"/>
          <w:spacing w:val="-3"/>
          <w:w w:val="105"/>
          <w:sz w:val="28"/>
          <w:szCs w:val="28"/>
        </w:rPr>
        <w:t xml:space="preserve"> </w:t>
      </w:r>
      <w:r w:rsidRPr="00113A06">
        <w:rPr>
          <w:rFonts w:ascii="Times New Roman" w:hAnsi="Times New Roman"/>
          <w:color w:val="161518"/>
          <w:w w:val="105"/>
          <w:sz w:val="28"/>
          <w:szCs w:val="28"/>
        </w:rPr>
        <w:t>11</w:t>
      </w:r>
      <w:r w:rsidRPr="00113A06">
        <w:rPr>
          <w:rFonts w:ascii="Times New Roman" w:hAnsi="Times New Roman"/>
          <w:color w:val="161518"/>
          <w:spacing w:val="-19"/>
          <w:w w:val="105"/>
          <w:sz w:val="28"/>
          <w:szCs w:val="28"/>
        </w:rPr>
        <w:t xml:space="preserve"> </w:t>
      </w:r>
      <w:r w:rsidRPr="00113A06">
        <w:rPr>
          <w:rFonts w:ascii="Times New Roman" w:hAnsi="Times New Roman"/>
          <w:color w:val="161518"/>
          <w:w w:val="105"/>
          <w:sz w:val="28"/>
          <w:szCs w:val="28"/>
        </w:rPr>
        <w:t>классе</w:t>
      </w:r>
      <w:r w:rsidRPr="00113A06">
        <w:rPr>
          <w:rFonts w:ascii="Times New Roman" w:hAnsi="Times New Roman"/>
          <w:color w:val="161518"/>
          <w:spacing w:val="-6"/>
          <w:w w:val="105"/>
          <w:sz w:val="28"/>
          <w:szCs w:val="28"/>
        </w:rPr>
        <w:t xml:space="preserve"> </w:t>
      </w:r>
      <w:r w:rsidRPr="00113A06">
        <w:rPr>
          <w:rFonts w:ascii="Times New Roman" w:hAnsi="Times New Roman"/>
          <w:color w:val="161518"/>
          <w:w w:val="105"/>
          <w:sz w:val="28"/>
          <w:szCs w:val="28"/>
        </w:rPr>
        <w:t>(1156</w:t>
      </w:r>
      <w:r w:rsidRPr="00113A06">
        <w:rPr>
          <w:rFonts w:ascii="Times New Roman" w:hAnsi="Times New Roman"/>
          <w:color w:val="161518"/>
          <w:spacing w:val="-10"/>
          <w:w w:val="105"/>
          <w:sz w:val="28"/>
          <w:szCs w:val="28"/>
        </w:rPr>
        <w:t xml:space="preserve"> </w:t>
      </w:r>
      <w:r w:rsidRPr="00113A06">
        <w:rPr>
          <w:rFonts w:ascii="Times New Roman" w:hAnsi="Times New Roman"/>
          <w:color w:val="161518"/>
          <w:w w:val="105"/>
          <w:sz w:val="28"/>
          <w:szCs w:val="28"/>
        </w:rPr>
        <w:t>часов)</w:t>
      </w:r>
    </w:p>
    <w:sectPr w:rsidR="00A53A3C" w:rsidRPr="00ED3E18" w:rsidSect="00113A06">
      <w:footerReference w:type="even" r:id="rId9"/>
      <w:footerReference w:type="default" r:id="rId10"/>
      <w:pgSz w:w="11906" w:h="16838"/>
      <w:pgMar w:top="851" w:right="56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95F" w:rsidRDefault="00FE695F" w:rsidP="004B2951">
      <w:pPr>
        <w:spacing w:after="0" w:line="240" w:lineRule="auto"/>
      </w:pPr>
      <w:r>
        <w:separator/>
      </w:r>
    </w:p>
  </w:endnote>
  <w:endnote w:type="continuationSeparator" w:id="1">
    <w:p w:rsidR="00FE695F" w:rsidRDefault="00FE695F" w:rsidP="004B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E5" w:rsidRDefault="003E0652" w:rsidP="00961D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1D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DE5" w:rsidRDefault="00961DE5" w:rsidP="00961D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E5" w:rsidRDefault="00961DE5" w:rsidP="00961DE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95F" w:rsidRDefault="00FE695F" w:rsidP="004B2951">
      <w:pPr>
        <w:spacing w:after="0" w:line="240" w:lineRule="auto"/>
      </w:pPr>
      <w:r>
        <w:separator/>
      </w:r>
    </w:p>
  </w:footnote>
  <w:footnote w:type="continuationSeparator" w:id="1">
    <w:p w:rsidR="00FE695F" w:rsidRDefault="00FE695F" w:rsidP="004B2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4C9"/>
    <w:multiLevelType w:val="hybridMultilevel"/>
    <w:tmpl w:val="DE10CD74"/>
    <w:lvl w:ilvl="0" w:tplc="572A58CC">
      <w:start w:val="2"/>
      <w:numFmt w:val="decimal"/>
      <w:lvlText w:val="%1"/>
      <w:lvlJc w:val="left"/>
      <w:pPr>
        <w:ind w:left="1842" w:hanging="413"/>
      </w:pPr>
      <w:rPr>
        <w:rFonts w:hint="default"/>
      </w:rPr>
    </w:lvl>
    <w:lvl w:ilvl="1" w:tplc="010C976C">
      <w:numFmt w:val="none"/>
      <w:lvlText w:val=""/>
      <w:lvlJc w:val="left"/>
      <w:pPr>
        <w:tabs>
          <w:tab w:val="num" w:pos="360"/>
        </w:tabs>
      </w:pPr>
    </w:lvl>
    <w:lvl w:ilvl="2" w:tplc="A582D4C2">
      <w:start w:val="1"/>
      <w:numFmt w:val="bullet"/>
      <w:lvlText w:val="•"/>
      <w:lvlJc w:val="left"/>
      <w:pPr>
        <w:ind w:left="3913" w:hanging="413"/>
      </w:pPr>
      <w:rPr>
        <w:rFonts w:hint="default"/>
      </w:rPr>
    </w:lvl>
    <w:lvl w:ilvl="3" w:tplc="C9E88526">
      <w:start w:val="1"/>
      <w:numFmt w:val="bullet"/>
      <w:lvlText w:val="•"/>
      <w:lvlJc w:val="left"/>
      <w:pPr>
        <w:ind w:left="4950" w:hanging="413"/>
      </w:pPr>
      <w:rPr>
        <w:rFonts w:hint="default"/>
      </w:rPr>
    </w:lvl>
    <w:lvl w:ilvl="4" w:tplc="8A5C8462">
      <w:start w:val="1"/>
      <w:numFmt w:val="bullet"/>
      <w:lvlText w:val="•"/>
      <w:lvlJc w:val="left"/>
      <w:pPr>
        <w:ind w:left="5987" w:hanging="413"/>
      </w:pPr>
      <w:rPr>
        <w:rFonts w:hint="default"/>
      </w:rPr>
    </w:lvl>
    <w:lvl w:ilvl="5" w:tplc="1610ADE0">
      <w:start w:val="1"/>
      <w:numFmt w:val="bullet"/>
      <w:lvlText w:val="•"/>
      <w:lvlJc w:val="left"/>
      <w:pPr>
        <w:ind w:left="7024" w:hanging="413"/>
      </w:pPr>
      <w:rPr>
        <w:rFonts w:hint="default"/>
      </w:rPr>
    </w:lvl>
    <w:lvl w:ilvl="6" w:tplc="13784756">
      <w:start w:val="1"/>
      <w:numFmt w:val="bullet"/>
      <w:lvlText w:val="•"/>
      <w:lvlJc w:val="left"/>
      <w:pPr>
        <w:ind w:left="8061" w:hanging="413"/>
      </w:pPr>
      <w:rPr>
        <w:rFonts w:hint="default"/>
      </w:rPr>
    </w:lvl>
    <w:lvl w:ilvl="7" w:tplc="1EEC94EA">
      <w:start w:val="1"/>
      <w:numFmt w:val="bullet"/>
      <w:lvlText w:val="•"/>
      <w:lvlJc w:val="left"/>
      <w:pPr>
        <w:ind w:left="9098" w:hanging="413"/>
      </w:pPr>
      <w:rPr>
        <w:rFonts w:hint="default"/>
      </w:rPr>
    </w:lvl>
    <w:lvl w:ilvl="8" w:tplc="73E2248E">
      <w:start w:val="1"/>
      <w:numFmt w:val="bullet"/>
      <w:lvlText w:val="•"/>
      <w:lvlJc w:val="left"/>
      <w:pPr>
        <w:ind w:left="10135" w:hanging="413"/>
      </w:pPr>
      <w:rPr>
        <w:rFonts w:hint="default"/>
      </w:rPr>
    </w:lvl>
  </w:abstractNum>
  <w:abstractNum w:abstractNumId="1">
    <w:nsid w:val="21BD0DC3"/>
    <w:multiLevelType w:val="hybridMultilevel"/>
    <w:tmpl w:val="5080935A"/>
    <w:lvl w:ilvl="0" w:tplc="90B05C9E">
      <w:start w:val="1"/>
      <w:numFmt w:val="decimal"/>
      <w:lvlText w:val="%1."/>
      <w:lvlJc w:val="left"/>
      <w:pPr>
        <w:ind w:left="2728" w:hanging="228"/>
      </w:pPr>
      <w:rPr>
        <w:rFonts w:ascii="Times New Roman" w:eastAsia="Times New Roman" w:hAnsi="Times New Roman" w:hint="default"/>
        <w:b/>
        <w:bCs/>
        <w:w w:val="98"/>
      </w:rPr>
    </w:lvl>
    <w:lvl w:ilvl="1" w:tplc="9C1A42E2">
      <w:start w:val="1"/>
      <w:numFmt w:val="bullet"/>
      <w:lvlText w:val="•"/>
      <w:lvlJc w:val="left"/>
      <w:pPr>
        <w:ind w:left="3560" w:hanging="228"/>
      </w:pPr>
      <w:rPr>
        <w:rFonts w:hint="default"/>
      </w:rPr>
    </w:lvl>
    <w:lvl w:ilvl="2" w:tplc="310C28E8">
      <w:start w:val="1"/>
      <w:numFmt w:val="bullet"/>
      <w:lvlText w:val="•"/>
      <w:lvlJc w:val="left"/>
      <w:pPr>
        <w:ind w:left="4401" w:hanging="228"/>
      </w:pPr>
      <w:rPr>
        <w:rFonts w:hint="default"/>
      </w:rPr>
    </w:lvl>
    <w:lvl w:ilvl="3" w:tplc="A1F4ABDC">
      <w:start w:val="1"/>
      <w:numFmt w:val="bullet"/>
      <w:lvlText w:val="•"/>
      <w:lvlJc w:val="left"/>
      <w:pPr>
        <w:ind w:left="5242" w:hanging="228"/>
      </w:pPr>
      <w:rPr>
        <w:rFonts w:hint="default"/>
      </w:rPr>
    </w:lvl>
    <w:lvl w:ilvl="4" w:tplc="9B8CB06E">
      <w:start w:val="1"/>
      <w:numFmt w:val="bullet"/>
      <w:lvlText w:val="•"/>
      <w:lvlJc w:val="left"/>
      <w:pPr>
        <w:ind w:left="6083" w:hanging="228"/>
      </w:pPr>
      <w:rPr>
        <w:rFonts w:hint="default"/>
      </w:rPr>
    </w:lvl>
    <w:lvl w:ilvl="5" w:tplc="DEF02356">
      <w:start w:val="1"/>
      <w:numFmt w:val="bullet"/>
      <w:lvlText w:val="•"/>
      <w:lvlJc w:val="left"/>
      <w:pPr>
        <w:ind w:left="6924" w:hanging="228"/>
      </w:pPr>
      <w:rPr>
        <w:rFonts w:hint="default"/>
      </w:rPr>
    </w:lvl>
    <w:lvl w:ilvl="6" w:tplc="1210362E">
      <w:start w:val="1"/>
      <w:numFmt w:val="bullet"/>
      <w:lvlText w:val="•"/>
      <w:lvlJc w:val="left"/>
      <w:pPr>
        <w:ind w:left="7765" w:hanging="228"/>
      </w:pPr>
      <w:rPr>
        <w:rFonts w:hint="default"/>
      </w:rPr>
    </w:lvl>
    <w:lvl w:ilvl="7" w:tplc="EC8AF0EE">
      <w:start w:val="1"/>
      <w:numFmt w:val="bullet"/>
      <w:lvlText w:val="•"/>
      <w:lvlJc w:val="left"/>
      <w:pPr>
        <w:ind w:left="8606" w:hanging="228"/>
      </w:pPr>
      <w:rPr>
        <w:rFonts w:hint="default"/>
      </w:rPr>
    </w:lvl>
    <w:lvl w:ilvl="8" w:tplc="6F1E3296">
      <w:start w:val="1"/>
      <w:numFmt w:val="bullet"/>
      <w:lvlText w:val="•"/>
      <w:lvlJc w:val="left"/>
      <w:pPr>
        <w:ind w:left="9447" w:hanging="228"/>
      </w:pPr>
      <w:rPr>
        <w:rFonts w:hint="default"/>
      </w:rPr>
    </w:lvl>
  </w:abstractNum>
  <w:abstractNum w:abstractNumId="2">
    <w:nsid w:val="2665336B"/>
    <w:multiLevelType w:val="hybridMultilevel"/>
    <w:tmpl w:val="EFBC7F44"/>
    <w:lvl w:ilvl="0" w:tplc="EF7C2778">
      <w:start w:val="1"/>
      <w:numFmt w:val="bullet"/>
      <w:lvlText w:val="-"/>
      <w:lvlJc w:val="left"/>
      <w:pPr>
        <w:ind w:left="1847" w:hanging="162"/>
      </w:pPr>
      <w:rPr>
        <w:rFonts w:ascii="Times New Roman" w:eastAsia="Times New Roman" w:hAnsi="Times New Roman" w:hint="default"/>
        <w:w w:val="95"/>
      </w:rPr>
    </w:lvl>
    <w:lvl w:ilvl="1" w:tplc="A52AC1FA">
      <w:start w:val="1"/>
      <w:numFmt w:val="bullet"/>
      <w:lvlText w:val="•"/>
      <w:lvlJc w:val="left"/>
      <w:pPr>
        <w:ind w:left="2876" w:hanging="162"/>
      </w:pPr>
      <w:rPr>
        <w:rFonts w:hint="default"/>
      </w:rPr>
    </w:lvl>
    <w:lvl w:ilvl="2" w:tplc="3C2A9DE0">
      <w:start w:val="1"/>
      <w:numFmt w:val="bullet"/>
      <w:lvlText w:val="•"/>
      <w:lvlJc w:val="left"/>
      <w:pPr>
        <w:ind w:left="3913" w:hanging="162"/>
      </w:pPr>
      <w:rPr>
        <w:rFonts w:hint="default"/>
      </w:rPr>
    </w:lvl>
    <w:lvl w:ilvl="3" w:tplc="35E61C94">
      <w:start w:val="1"/>
      <w:numFmt w:val="bullet"/>
      <w:lvlText w:val="•"/>
      <w:lvlJc w:val="left"/>
      <w:pPr>
        <w:ind w:left="4950" w:hanging="162"/>
      </w:pPr>
      <w:rPr>
        <w:rFonts w:hint="default"/>
      </w:rPr>
    </w:lvl>
    <w:lvl w:ilvl="4" w:tplc="9FDE88BA">
      <w:start w:val="1"/>
      <w:numFmt w:val="bullet"/>
      <w:lvlText w:val="•"/>
      <w:lvlJc w:val="left"/>
      <w:pPr>
        <w:ind w:left="5987" w:hanging="162"/>
      </w:pPr>
      <w:rPr>
        <w:rFonts w:hint="default"/>
      </w:rPr>
    </w:lvl>
    <w:lvl w:ilvl="5" w:tplc="E44AAB3E">
      <w:start w:val="1"/>
      <w:numFmt w:val="bullet"/>
      <w:lvlText w:val="•"/>
      <w:lvlJc w:val="left"/>
      <w:pPr>
        <w:ind w:left="7024" w:hanging="162"/>
      </w:pPr>
      <w:rPr>
        <w:rFonts w:hint="default"/>
      </w:rPr>
    </w:lvl>
    <w:lvl w:ilvl="6" w:tplc="16DA0EA6">
      <w:start w:val="1"/>
      <w:numFmt w:val="bullet"/>
      <w:lvlText w:val="•"/>
      <w:lvlJc w:val="left"/>
      <w:pPr>
        <w:ind w:left="8061" w:hanging="162"/>
      </w:pPr>
      <w:rPr>
        <w:rFonts w:hint="default"/>
      </w:rPr>
    </w:lvl>
    <w:lvl w:ilvl="7" w:tplc="5CFA36A8">
      <w:start w:val="1"/>
      <w:numFmt w:val="bullet"/>
      <w:lvlText w:val="•"/>
      <w:lvlJc w:val="left"/>
      <w:pPr>
        <w:ind w:left="9098" w:hanging="162"/>
      </w:pPr>
      <w:rPr>
        <w:rFonts w:hint="default"/>
      </w:rPr>
    </w:lvl>
    <w:lvl w:ilvl="8" w:tplc="35603412">
      <w:start w:val="1"/>
      <w:numFmt w:val="bullet"/>
      <w:lvlText w:val="•"/>
      <w:lvlJc w:val="left"/>
      <w:pPr>
        <w:ind w:left="10135" w:hanging="162"/>
      </w:pPr>
      <w:rPr>
        <w:rFonts w:hint="default"/>
      </w:rPr>
    </w:lvl>
  </w:abstractNum>
  <w:abstractNum w:abstractNumId="3">
    <w:nsid w:val="2EB165E7"/>
    <w:multiLevelType w:val="hybridMultilevel"/>
    <w:tmpl w:val="5C2A2446"/>
    <w:lvl w:ilvl="0" w:tplc="E03E4344">
      <w:start w:val="1"/>
      <w:numFmt w:val="decimal"/>
      <w:lvlText w:val="%1."/>
      <w:lvlJc w:val="left"/>
      <w:pPr>
        <w:ind w:left="3863" w:hanging="240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1" w:tplc="065A0C16">
      <w:start w:val="1"/>
      <w:numFmt w:val="bullet"/>
      <w:lvlText w:val="•"/>
      <w:lvlJc w:val="left"/>
      <w:pPr>
        <w:ind w:left="4430" w:hanging="240"/>
      </w:pPr>
      <w:rPr>
        <w:rFonts w:hint="default"/>
      </w:rPr>
    </w:lvl>
    <w:lvl w:ilvl="2" w:tplc="08060878">
      <w:start w:val="1"/>
      <w:numFmt w:val="bullet"/>
      <w:lvlText w:val="•"/>
      <w:lvlJc w:val="left"/>
      <w:pPr>
        <w:ind w:left="5001" w:hanging="240"/>
      </w:pPr>
      <w:rPr>
        <w:rFonts w:hint="default"/>
      </w:rPr>
    </w:lvl>
    <w:lvl w:ilvl="3" w:tplc="3B92C7F4">
      <w:start w:val="1"/>
      <w:numFmt w:val="bullet"/>
      <w:lvlText w:val="•"/>
      <w:lvlJc w:val="left"/>
      <w:pPr>
        <w:ind w:left="5571" w:hanging="240"/>
      </w:pPr>
      <w:rPr>
        <w:rFonts w:hint="default"/>
      </w:rPr>
    </w:lvl>
    <w:lvl w:ilvl="4" w:tplc="584CF21E">
      <w:start w:val="1"/>
      <w:numFmt w:val="bullet"/>
      <w:lvlText w:val="•"/>
      <w:lvlJc w:val="left"/>
      <w:pPr>
        <w:ind w:left="6142" w:hanging="240"/>
      </w:pPr>
      <w:rPr>
        <w:rFonts w:hint="default"/>
      </w:rPr>
    </w:lvl>
    <w:lvl w:ilvl="5" w:tplc="0BC4A82A">
      <w:start w:val="1"/>
      <w:numFmt w:val="bullet"/>
      <w:lvlText w:val="•"/>
      <w:lvlJc w:val="left"/>
      <w:pPr>
        <w:ind w:left="6713" w:hanging="240"/>
      </w:pPr>
      <w:rPr>
        <w:rFonts w:hint="default"/>
      </w:rPr>
    </w:lvl>
    <w:lvl w:ilvl="6" w:tplc="CB4CB0E2">
      <w:start w:val="1"/>
      <w:numFmt w:val="bullet"/>
      <w:lvlText w:val="•"/>
      <w:lvlJc w:val="left"/>
      <w:pPr>
        <w:ind w:left="7283" w:hanging="240"/>
      </w:pPr>
      <w:rPr>
        <w:rFonts w:hint="default"/>
      </w:rPr>
    </w:lvl>
    <w:lvl w:ilvl="7" w:tplc="6C102048">
      <w:start w:val="1"/>
      <w:numFmt w:val="bullet"/>
      <w:lvlText w:val="•"/>
      <w:lvlJc w:val="left"/>
      <w:pPr>
        <w:ind w:left="7854" w:hanging="240"/>
      </w:pPr>
      <w:rPr>
        <w:rFonts w:hint="default"/>
      </w:rPr>
    </w:lvl>
    <w:lvl w:ilvl="8" w:tplc="C4F0A5CC">
      <w:start w:val="1"/>
      <w:numFmt w:val="bullet"/>
      <w:lvlText w:val="•"/>
      <w:lvlJc w:val="left"/>
      <w:pPr>
        <w:ind w:left="8425" w:hanging="240"/>
      </w:pPr>
      <w:rPr>
        <w:rFonts w:hint="default"/>
      </w:rPr>
    </w:lvl>
  </w:abstractNum>
  <w:abstractNum w:abstractNumId="4">
    <w:nsid w:val="34CD5341"/>
    <w:multiLevelType w:val="hybridMultilevel"/>
    <w:tmpl w:val="72C8CB5E"/>
    <w:lvl w:ilvl="0" w:tplc="8430A02A">
      <w:start w:val="1"/>
      <w:numFmt w:val="decimal"/>
      <w:lvlText w:val="%1"/>
      <w:lvlJc w:val="left"/>
      <w:pPr>
        <w:ind w:left="102" w:hanging="456"/>
      </w:pPr>
      <w:rPr>
        <w:rFonts w:hint="default"/>
      </w:rPr>
    </w:lvl>
    <w:lvl w:ilvl="1" w:tplc="040E0FE2">
      <w:numFmt w:val="none"/>
      <w:lvlText w:val=""/>
      <w:lvlJc w:val="left"/>
      <w:pPr>
        <w:tabs>
          <w:tab w:val="num" w:pos="360"/>
        </w:tabs>
      </w:pPr>
    </w:lvl>
    <w:lvl w:ilvl="2" w:tplc="C1C8CE18">
      <w:start w:val="1"/>
      <w:numFmt w:val="bullet"/>
      <w:lvlText w:val="•"/>
      <w:lvlJc w:val="left"/>
      <w:pPr>
        <w:ind w:left="1993" w:hanging="456"/>
      </w:pPr>
      <w:rPr>
        <w:rFonts w:hint="default"/>
      </w:rPr>
    </w:lvl>
    <w:lvl w:ilvl="3" w:tplc="0EE60D78">
      <w:start w:val="1"/>
      <w:numFmt w:val="bullet"/>
      <w:lvlText w:val="•"/>
      <w:lvlJc w:val="left"/>
      <w:pPr>
        <w:ind w:left="2939" w:hanging="456"/>
      </w:pPr>
      <w:rPr>
        <w:rFonts w:hint="default"/>
      </w:rPr>
    </w:lvl>
    <w:lvl w:ilvl="4" w:tplc="2ED06482">
      <w:start w:val="1"/>
      <w:numFmt w:val="bullet"/>
      <w:lvlText w:val="•"/>
      <w:lvlJc w:val="left"/>
      <w:pPr>
        <w:ind w:left="3886" w:hanging="456"/>
      </w:pPr>
      <w:rPr>
        <w:rFonts w:hint="default"/>
      </w:rPr>
    </w:lvl>
    <w:lvl w:ilvl="5" w:tplc="5FEE8E80">
      <w:start w:val="1"/>
      <w:numFmt w:val="bullet"/>
      <w:lvlText w:val="•"/>
      <w:lvlJc w:val="left"/>
      <w:pPr>
        <w:ind w:left="4833" w:hanging="456"/>
      </w:pPr>
      <w:rPr>
        <w:rFonts w:hint="default"/>
      </w:rPr>
    </w:lvl>
    <w:lvl w:ilvl="6" w:tplc="5CBC180C">
      <w:start w:val="1"/>
      <w:numFmt w:val="bullet"/>
      <w:lvlText w:val="•"/>
      <w:lvlJc w:val="left"/>
      <w:pPr>
        <w:ind w:left="5779" w:hanging="456"/>
      </w:pPr>
      <w:rPr>
        <w:rFonts w:hint="default"/>
      </w:rPr>
    </w:lvl>
    <w:lvl w:ilvl="7" w:tplc="DF32139A">
      <w:start w:val="1"/>
      <w:numFmt w:val="bullet"/>
      <w:lvlText w:val="•"/>
      <w:lvlJc w:val="left"/>
      <w:pPr>
        <w:ind w:left="6726" w:hanging="456"/>
      </w:pPr>
      <w:rPr>
        <w:rFonts w:hint="default"/>
      </w:rPr>
    </w:lvl>
    <w:lvl w:ilvl="8" w:tplc="502C046A">
      <w:start w:val="1"/>
      <w:numFmt w:val="bullet"/>
      <w:lvlText w:val="•"/>
      <w:lvlJc w:val="left"/>
      <w:pPr>
        <w:ind w:left="7673" w:hanging="456"/>
      </w:pPr>
      <w:rPr>
        <w:rFonts w:hint="default"/>
      </w:rPr>
    </w:lvl>
  </w:abstractNum>
  <w:abstractNum w:abstractNumId="5">
    <w:nsid w:val="39F07B51"/>
    <w:multiLevelType w:val="hybridMultilevel"/>
    <w:tmpl w:val="395AB354"/>
    <w:lvl w:ilvl="0" w:tplc="13E6A760">
      <w:start w:val="1"/>
      <w:numFmt w:val="bullet"/>
      <w:lvlText w:val="-"/>
      <w:lvlJc w:val="left"/>
      <w:pPr>
        <w:ind w:left="1818" w:hanging="190"/>
      </w:pPr>
      <w:rPr>
        <w:rFonts w:ascii="Times New Roman" w:eastAsia="Times New Roman" w:hAnsi="Times New Roman" w:hint="default"/>
        <w:color w:val="181618"/>
        <w:w w:val="95"/>
        <w:sz w:val="23"/>
        <w:szCs w:val="23"/>
      </w:rPr>
    </w:lvl>
    <w:lvl w:ilvl="1" w:tplc="A9CA5A48">
      <w:start w:val="1"/>
      <w:numFmt w:val="bullet"/>
      <w:lvlText w:val="•"/>
      <w:lvlJc w:val="left"/>
      <w:pPr>
        <w:ind w:left="2750" w:hanging="190"/>
      </w:pPr>
      <w:rPr>
        <w:rFonts w:hint="default"/>
      </w:rPr>
    </w:lvl>
    <w:lvl w:ilvl="2" w:tplc="04E08738">
      <w:start w:val="1"/>
      <w:numFmt w:val="bullet"/>
      <w:lvlText w:val="•"/>
      <w:lvlJc w:val="left"/>
      <w:pPr>
        <w:ind w:left="3681" w:hanging="190"/>
      </w:pPr>
      <w:rPr>
        <w:rFonts w:hint="default"/>
      </w:rPr>
    </w:lvl>
    <w:lvl w:ilvl="3" w:tplc="D60AD33E">
      <w:start w:val="1"/>
      <w:numFmt w:val="bullet"/>
      <w:lvlText w:val="•"/>
      <w:lvlJc w:val="left"/>
      <w:pPr>
        <w:ind w:left="4612" w:hanging="190"/>
      </w:pPr>
      <w:rPr>
        <w:rFonts w:hint="default"/>
      </w:rPr>
    </w:lvl>
    <w:lvl w:ilvl="4" w:tplc="ACFA717C">
      <w:start w:val="1"/>
      <w:numFmt w:val="bullet"/>
      <w:lvlText w:val="•"/>
      <w:lvlJc w:val="left"/>
      <w:pPr>
        <w:ind w:left="5543" w:hanging="190"/>
      </w:pPr>
      <w:rPr>
        <w:rFonts w:hint="default"/>
      </w:rPr>
    </w:lvl>
    <w:lvl w:ilvl="5" w:tplc="FBEC53B6">
      <w:start w:val="1"/>
      <w:numFmt w:val="bullet"/>
      <w:lvlText w:val="•"/>
      <w:lvlJc w:val="left"/>
      <w:pPr>
        <w:ind w:left="6474" w:hanging="190"/>
      </w:pPr>
      <w:rPr>
        <w:rFonts w:hint="default"/>
      </w:rPr>
    </w:lvl>
    <w:lvl w:ilvl="6" w:tplc="04BE44A2">
      <w:start w:val="1"/>
      <w:numFmt w:val="bullet"/>
      <w:lvlText w:val="•"/>
      <w:lvlJc w:val="left"/>
      <w:pPr>
        <w:ind w:left="7405" w:hanging="190"/>
      </w:pPr>
      <w:rPr>
        <w:rFonts w:hint="default"/>
      </w:rPr>
    </w:lvl>
    <w:lvl w:ilvl="7" w:tplc="9192259A">
      <w:start w:val="1"/>
      <w:numFmt w:val="bullet"/>
      <w:lvlText w:val="•"/>
      <w:lvlJc w:val="left"/>
      <w:pPr>
        <w:ind w:left="8336" w:hanging="190"/>
      </w:pPr>
      <w:rPr>
        <w:rFonts w:hint="default"/>
      </w:rPr>
    </w:lvl>
    <w:lvl w:ilvl="8" w:tplc="FE42C484">
      <w:start w:val="1"/>
      <w:numFmt w:val="bullet"/>
      <w:lvlText w:val="•"/>
      <w:lvlJc w:val="left"/>
      <w:pPr>
        <w:ind w:left="9267" w:hanging="190"/>
      </w:pPr>
      <w:rPr>
        <w:rFonts w:hint="default"/>
      </w:rPr>
    </w:lvl>
  </w:abstractNum>
  <w:abstractNum w:abstractNumId="6">
    <w:nsid w:val="3DA0513D"/>
    <w:multiLevelType w:val="hybridMultilevel"/>
    <w:tmpl w:val="A5FA13C8"/>
    <w:lvl w:ilvl="0" w:tplc="5CD858AA">
      <w:start w:val="1"/>
      <w:numFmt w:val="decimal"/>
      <w:lvlText w:val="%1"/>
      <w:lvlJc w:val="left"/>
      <w:pPr>
        <w:ind w:left="1818" w:hanging="446"/>
      </w:pPr>
      <w:rPr>
        <w:rFonts w:hint="default"/>
      </w:rPr>
    </w:lvl>
    <w:lvl w:ilvl="1" w:tplc="EECC869E">
      <w:numFmt w:val="none"/>
      <w:lvlText w:val=""/>
      <w:lvlJc w:val="left"/>
      <w:pPr>
        <w:tabs>
          <w:tab w:val="num" w:pos="360"/>
        </w:tabs>
      </w:pPr>
    </w:lvl>
    <w:lvl w:ilvl="2" w:tplc="D0840E3E">
      <w:start w:val="1"/>
      <w:numFmt w:val="bullet"/>
      <w:lvlText w:val="•"/>
      <w:lvlJc w:val="left"/>
      <w:pPr>
        <w:ind w:left="3685" w:hanging="446"/>
      </w:pPr>
      <w:rPr>
        <w:rFonts w:hint="default"/>
      </w:rPr>
    </w:lvl>
    <w:lvl w:ilvl="3" w:tplc="B18CCAC0">
      <w:start w:val="1"/>
      <w:numFmt w:val="bullet"/>
      <w:lvlText w:val="•"/>
      <w:lvlJc w:val="left"/>
      <w:pPr>
        <w:ind w:left="4618" w:hanging="446"/>
      </w:pPr>
      <w:rPr>
        <w:rFonts w:hint="default"/>
      </w:rPr>
    </w:lvl>
    <w:lvl w:ilvl="4" w:tplc="C5D63FB2">
      <w:start w:val="1"/>
      <w:numFmt w:val="bullet"/>
      <w:lvlText w:val="•"/>
      <w:lvlJc w:val="left"/>
      <w:pPr>
        <w:ind w:left="5551" w:hanging="446"/>
      </w:pPr>
      <w:rPr>
        <w:rFonts w:hint="default"/>
      </w:rPr>
    </w:lvl>
    <w:lvl w:ilvl="5" w:tplc="DCE498D2">
      <w:start w:val="1"/>
      <w:numFmt w:val="bullet"/>
      <w:lvlText w:val="•"/>
      <w:lvlJc w:val="left"/>
      <w:pPr>
        <w:ind w:left="6484" w:hanging="446"/>
      </w:pPr>
      <w:rPr>
        <w:rFonts w:hint="default"/>
      </w:rPr>
    </w:lvl>
    <w:lvl w:ilvl="6" w:tplc="1CD2FC84">
      <w:start w:val="1"/>
      <w:numFmt w:val="bullet"/>
      <w:lvlText w:val="•"/>
      <w:lvlJc w:val="left"/>
      <w:pPr>
        <w:ind w:left="7417" w:hanging="446"/>
      </w:pPr>
      <w:rPr>
        <w:rFonts w:hint="default"/>
      </w:rPr>
    </w:lvl>
    <w:lvl w:ilvl="7" w:tplc="F086DD5E">
      <w:start w:val="1"/>
      <w:numFmt w:val="bullet"/>
      <w:lvlText w:val="•"/>
      <w:lvlJc w:val="left"/>
      <w:pPr>
        <w:ind w:left="8350" w:hanging="446"/>
      </w:pPr>
      <w:rPr>
        <w:rFonts w:hint="default"/>
      </w:rPr>
    </w:lvl>
    <w:lvl w:ilvl="8" w:tplc="079E9170">
      <w:start w:val="1"/>
      <w:numFmt w:val="bullet"/>
      <w:lvlText w:val="•"/>
      <w:lvlJc w:val="left"/>
      <w:pPr>
        <w:ind w:left="9283" w:hanging="446"/>
      </w:pPr>
      <w:rPr>
        <w:rFonts w:hint="default"/>
      </w:rPr>
    </w:lvl>
  </w:abstractNum>
  <w:abstractNum w:abstractNumId="7">
    <w:nsid w:val="489E1024"/>
    <w:multiLevelType w:val="hybridMultilevel"/>
    <w:tmpl w:val="D10C5A1E"/>
    <w:lvl w:ilvl="0" w:tplc="8398F88A">
      <w:start w:val="1"/>
      <w:numFmt w:val="bullet"/>
      <w:lvlText w:val="-"/>
      <w:lvlJc w:val="left"/>
      <w:pPr>
        <w:ind w:left="1809" w:hanging="128"/>
      </w:pPr>
      <w:rPr>
        <w:rFonts w:ascii="Times New Roman" w:eastAsia="Times New Roman" w:hAnsi="Times New Roman" w:hint="default"/>
        <w:color w:val="181618"/>
        <w:w w:val="87"/>
        <w:sz w:val="23"/>
        <w:szCs w:val="23"/>
      </w:rPr>
    </w:lvl>
    <w:lvl w:ilvl="1" w:tplc="93025F10">
      <w:start w:val="1"/>
      <w:numFmt w:val="bullet"/>
      <w:lvlText w:val="•"/>
      <w:lvlJc w:val="left"/>
      <w:pPr>
        <w:ind w:left="2732" w:hanging="128"/>
      </w:pPr>
      <w:rPr>
        <w:rFonts w:hint="default"/>
      </w:rPr>
    </w:lvl>
    <w:lvl w:ilvl="2" w:tplc="44AE21F2">
      <w:start w:val="1"/>
      <w:numFmt w:val="bullet"/>
      <w:lvlText w:val="•"/>
      <w:lvlJc w:val="left"/>
      <w:pPr>
        <w:ind w:left="3665" w:hanging="128"/>
      </w:pPr>
      <w:rPr>
        <w:rFonts w:hint="default"/>
      </w:rPr>
    </w:lvl>
    <w:lvl w:ilvl="3" w:tplc="C0121DD0">
      <w:start w:val="1"/>
      <w:numFmt w:val="bullet"/>
      <w:lvlText w:val="•"/>
      <w:lvlJc w:val="left"/>
      <w:pPr>
        <w:ind w:left="4598" w:hanging="128"/>
      </w:pPr>
      <w:rPr>
        <w:rFonts w:hint="default"/>
      </w:rPr>
    </w:lvl>
    <w:lvl w:ilvl="4" w:tplc="1660C8F8">
      <w:start w:val="1"/>
      <w:numFmt w:val="bullet"/>
      <w:lvlText w:val="•"/>
      <w:lvlJc w:val="left"/>
      <w:pPr>
        <w:ind w:left="5531" w:hanging="128"/>
      </w:pPr>
      <w:rPr>
        <w:rFonts w:hint="default"/>
      </w:rPr>
    </w:lvl>
    <w:lvl w:ilvl="5" w:tplc="8842E8B6">
      <w:start w:val="1"/>
      <w:numFmt w:val="bullet"/>
      <w:lvlText w:val="•"/>
      <w:lvlJc w:val="left"/>
      <w:pPr>
        <w:ind w:left="6464" w:hanging="128"/>
      </w:pPr>
      <w:rPr>
        <w:rFonts w:hint="default"/>
      </w:rPr>
    </w:lvl>
    <w:lvl w:ilvl="6" w:tplc="43DC9F2E">
      <w:start w:val="1"/>
      <w:numFmt w:val="bullet"/>
      <w:lvlText w:val="•"/>
      <w:lvlJc w:val="left"/>
      <w:pPr>
        <w:ind w:left="7397" w:hanging="128"/>
      </w:pPr>
      <w:rPr>
        <w:rFonts w:hint="default"/>
      </w:rPr>
    </w:lvl>
    <w:lvl w:ilvl="7" w:tplc="447E25AE">
      <w:start w:val="1"/>
      <w:numFmt w:val="bullet"/>
      <w:lvlText w:val="•"/>
      <w:lvlJc w:val="left"/>
      <w:pPr>
        <w:ind w:left="8330" w:hanging="128"/>
      </w:pPr>
      <w:rPr>
        <w:rFonts w:hint="default"/>
      </w:rPr>
    </w:lvl>
    <w:lvl w:ilvl="8" w:tplc="040CBA94">
      <w:start w:val="1"/>
      <w:numFmt w:val="bullet"/>
      <w:lvlText w:val="•"/>
      <w:lvlJc w:val="left"/>
      <w:pPr>
        <w:ind w:left="9263" w:hanging="128"/>
      </w:pPr>
      <w:rPr>
        <w:rFonts w:hint="default"/>
      </w:rPr>
    </w:lvl>
  </w:abstractNum>
  <w:abstractNum w:abstractNumId="8">
    <w:nsid w:val="5AEC6B43"/>
    <w:multiLevelType w:val="hybridMultilevel"/>
    <w:tmpl w:val="89CCD4B2"/>
    <w:lvl w:ilvl="0" w:tplc="36D4E258">
      <w:start w:val="1"/>
      <w:numFmt w:val="bullet"/>
      <w:lvlText w:val="•"/>
      <w:lvlJc w:val="left"/>
      <w:pPr>
        <w:ind w:left="1814" w:hanging="252"/>
      </w:pPr>
      <w:rPr>
        <w:rFonts w:ascii="Times New Roman" w:eastAsia="Times New Roman" w:hAnsi="Times New Roman" w:hint="default"/>
        <w:color w:val="050305"/>
        <w:w w:val="89"/>
        <w:sz w:val="23"/>
        <w:szCs w:val="23"/>
      </w:rPr>
    </w:lvl>
    <w:lvl w:ilvl="1" w:tplc="FA14965E">
      <w:start w:val="1"/>
      <w:numFmt w:val="bullet"/>
      <w:lvlText w:val="•"/>
      <w:lvlJc w:val="left"/>
      <w:pPr>
        <w:ind w:left="2752" w:hanging="252"/>
      </w:pPr>
      <w:rPr>
        <w:rFonts w:hint="default"/>
      </w:rPr>
    </w:lvl>
    <w:lvl w:ilvl="2" w:tplc="0F745334">
      <w:start w:val="1"/>
      <w:numFmt w:val="bullet"/>
      <w:lvlText w:val="•"/>
      <w:lvlJc w:val="left"/>
      <w:pPr>
        <w:ind w:left="3685" w:hanging="252"/>
      </w:pPr>
      <w:rPr>
        <w:rFonts w:hint="default"/>
      </w:rPr>
    </w:lvl>
    <w:lvl w:ilvl="3" w:tplc="7E7CE94E">
      <w:start w:val="1"/>
      <w:numFmt w:val="bullet"/>
      <w:lvlText w:val="•"/>
      <w:lvlJc w:val="left"/>
      <w:pPr>
        <w:ind w:left="4618" w:hanging="252"/>
      </w:pPr>
      <w:rPr>
        <w:rFonts w:hint="default"/>
      </w:rPr>
    </w:lvl>
    <w:lvl w:ilvl="4" w:tplc="1C16DC54">
      <w:start w:val="1"/>
      <w:numFmt w:val="bullet"/>
      <w:lvlText w:val="•"/>
      <w:lvlJc w:val="left"/>
      <w:pPr>
        <w:ind w:left="5551" w:hanging="252"/>
      </w:pPr>
      <w:rPr>
        <w:rFonts w:hint="default"/>
      </w:rPr>
    </w:lvl>
    <w:lvl w:ilvl="5" w:tplc="1A06D98E">
      <w:start w:val="1"/>
      <w:numFmt w:val="bullet"/>
      <w:lvlText w:val="•"/>
      <w:lvlJc w:val="left"/>
      <w:pPr>
        <w:ind w:left="6484" w:hanging="252"/>
      </w:pPr>
      <w:rPr>
        <w:rFonts w:hint="default"/>
      </w:rPr>
    </w:lvl>
    <w:lvl w:ilvl="6" w:tplc="DF7E6618">
      <w:start w:val="1"/>
      <w:numFmt w:val="bullet"/>
      <w:lvlText w:val="•"/>
      <w:lvlJc w:val="left"/>
      <w:pPr>
        <w:ind w:left="7417" w:hanging="252"/>
      </w:pPr>
      <w:rPr>
        <w:rFonts w:hint="default"/>
      </w:rPr>
    </w:lvl>
    <w:lvl w:ilvl="7" w:tplc="FE026100">
      <w:start w:val="1"/>
      <w:numFmt w:val="bullet"/>
      <w:lvlText w:val="•"/>
      <w:lvlJc w:val="left"/>
      <w:pPr>
        <w:ind w:left="8350" w:hanging="252"/>
      </w:pPr>
      <w:rPr>
        <w:rFonts w:hint="default"/>
      </w:rPr>
    </w:lvl>
    <w:lvl w:ilvl="8" w:tplc="A5DA04EE">
      <w:start w:val="1"/>
      <w:numFmt w:val="bullet"/>
      <w:lvlText w:val="•"/>
      <w:lvlJc w:val="left"/>
      <w:pPr>
        <w:ind w:left="9283" w:hanging="25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1AF"/>
    <w:rsid w:val="00113A06"/>
    <w:rsid w:val="0013019F"/>
    <w:rsid w:val="00133CF9"/>
    <w:rsid w:val="00143E2D"/>
    <w:rsid w:val="00197241"/>
    <w:rsid w:val="00230CDE"/>
    <w:rsid w:val="0029108B"/>
    <w:rsid w:val="002A5539"/>
    <w:rsid w:val="002B057F"/>
    <w:rsid w:val="003958E3"/>
    <w:rsid w:val="003A65FF"/>
    <w:rsid w:val="003E0652"/>
    <w:rsid w:val="003F1F33"/>
    <w:rsid w:val="00401CE6"/>
    <w:rsid w:val="00413E01"/>
    <w:rsid w:val="00457524"/>
    <w:rsid w:val="004B2951"/>
    <w:rsid w:val="004E2982"/>
    <w:rsid w:val="005011AF"/>
    <w:rsid w:val="005C3A89"/>
    <w:rsid w:val="005D1158"/>
    <w:rsid w:val="005F7A44"/>
    <w:rsid w:val="00606639"/>
    <w:rsid w:val="0066433B"/>
    <w:rsid w:val="00873EDE"/>
    <w:rsid w:val="00884C20"/>
    <w:rsid w:val="00961DE5"/>
    <w:rsid w:val="00985F66"/>
    <w:rsid w:val="00995373"/>
    <w:rsid w:val="009A21CE"/>
    <w:rsid w:val="00A40E65"/>
    <w:rsid w:val="00A51400"/>
    <w:rsid w:val="00A53A3C"/>
    <w:rsid w:val="00A77528"/>
    <w:rsid w:val="00AA17D5"/>
    <w:rsid w:val="00AD551D"/>
    <w:rsid w:val="00AE1A62"/>
    <w:rsid w:val="00B25941"/>
    <w:rsid w:val="00B679B8"/>
    <w:rsid w:val="00C376CE"/>
    <w:rsid w:val="00C736B3"/>
    <w:rsid w:val="00C86711"/>
    <w:rsid w:val="00CB090A"/>
    <w:rsid w:val="00D044FA"/>
    <w:rsid w:val="00D2011F"/>
    <w:rsid w:val="00E81AC9"/>
    <w:rsid w:val="00ED3E18"/>
    <w:rsid w:val="00F75DCC"/>
    <w:rsid w:val="00FA1162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11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011A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011AF"/>
    <w:rPr>
      <w:rFonts w:cs="Times New Roman"/>
    </w:rPr>
  </w:style>
  <w:style w:type="paragraph" w:styleId="a6">
    <w:name w:val="footnote text"/>
    <w:basedOn w:val="a"/>
    <w:link w:val="a7"/>
    <w:uiPriority w:val="99"/>
    <w:rsid w:val="005011A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5011A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5011AF"/>
    <w:rPr>
      <w:rFonts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rsid w:val="005011AF"/>
    <w:rPr>
      <w:rFonts w:cs="Times New Roman"/>
      <w:vertAlign w:val="superscript"/>
    </w:rPr>
  </w:style>
  <w:style w:type="character" w:customStyle="1" w:styleId="Zag11">
    <w:name w:val="Zag_11"/>
    <w:uiPriority w:val="99"/>
    <w:rsid w:val="005011AF"/>
  </w:style>
  <w:style w:type="paragraph" w:customStyle="1" w:styleId="ConsPlusNormal">
    <w:name w:val="ConsPlusNormal"/>
    <w:uiPriority w:val="99"/>
    <w:rsid w:val="005011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011AF"/>
    <w:rPr>
      <w:rFonts w:ascii="Times New Roman" w:hAnsi="Times New Roman"/>
      <w:sz w:val="24"/>
      <w:u w:val="none"/>
      <w:effect w:val="none"/>
    </w:rPr>
  </w:style>
  <w:style w:type="paragraph" w:styleId="a9">
    <w:name w:val="Normal (Web)"/>
    <w:basedOn w:val="a"/>
    <w:uiPriority w:val="99"/>
    <w:rsid w:val="005011A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5011AF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11A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4"/>
    <w:uiPriority w:val="99"/>
    <w:locked/>
    <w:rsid w:val="005011AF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uiPriority w:val="99"/>
    <w:rsid w:val="005011AF"/>
    <w:pPr>
      <w:widowControl w:val="0"/>
      <w:shd w:val="clear" w:color="auto" w:fill="FFFFFF"/>
      <w:spacing w:before="4200" w:after="60" w:line="240" w:lineRule="atLeast"/>
      <w:ind w:hanging="360"/>
      <w:jc w:val="center"/>
    </w:pPr>
    <w:rPr>
      <w:rFonts w:asciiTheme="minorHAnsi" w:eastAsiaTheme="minorHAnsi" w:hAnsiTheme="minorHAnsi"/>
      <w:sz w:val="27"/>
      <w:szCs w:val="27"/>
      <w:shd w:val="clear" w:color="auto" w:fill="FFFFFF"/>
    </w:rPr>
  </w:style>
  <w:style w:type="paragraph" w:styleId="ad">
    <w:name w:val="Body Text"/>
    <w:basedOn w:val="a"/>
    <w:link w:val="ae"/>
    <w:uiPriority w:val="99"/>
    <w:rsid w:val="005011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011AF"/>
    <w:rPr>
      <w:rFonts w:ascii="Calibri" w:eastAsia="Calibri" w:hAnsi="Calibri" w:cs="Times New Roman"/>
    </w:rPr>
  </w:style>
  <w:style w:type="paragraph" w:customStyle="1" w:styleId="af">
    <w:name w:val="Знак"/>
    <w:basedOn w:val="a"/>
    <w:uiPriority w:val="99"/>
    <w:rsid w:val="005011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961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61DE5"/>
    <w:rPr>
      <w:rFonts w:ascii="Calibri" w:eastAsia="Calibri" w:hAnsi="Calibri" w:cs="Times New Roman"/>
    </w:rPr>
  </w:style>
  <w:style w:type="paragraph" w:customStyle="1" w:styleId="Heading1">
    <w:name w:val="Heading 1"/>
    <w:basedOn w:val="a"/>
    <w:uiPriority w:val="1"/>
    <w:qFormat/>
    <w:rsid w:val="00A53A3C"/>
    <w:pPr>
      <w:widowControl w:val="0"/>
      <w:spacing w:before="46" w:after="0" w:line="240" w:lineRule="auto"/>
      <w:ind w:left="522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/>
    </w:rPr>
  </w:style>
  <w:style w:type="table" w:styleId="af2">
    <w:name w:val="Table Grid"/>
    <w:basedOn w:val="a1"/>
    <w:uiPriority w:val="59"/>
    <w:rsid w:val="00CB0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D3E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1"/>
    <w:qFormat/>
    <w:rsid w:val="00ED3E1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a"/>
    <w:uiPriority w:val="1"/>
    <w:qFormat/>
    <w:rsid w:val="00ED3E1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5800-7CC0-4233-8B2D-3EE569A4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РП</cp:lastModifiedBy>
  <cp:revision>16</cp:revision>
  <dcterms:created xsi:type="dcterms:W3CDTF">2014-09-25T08:17:00Z</dcterms:created>
  <dcterms:modified xsi:type="dcterms:W3CDTF">2017-10-03T16:47:00Z</dcterms:modified>
</cp:coreProperties>
</file>